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7C" w:rsidRPr="00291FD1" w:rsidRDefault="00241FD5">
      <w:pPr>
        <w:pStyle w:val="Corpsdetexte"/>
        <w:spacing w:before="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91FD1">
        <w:rPr>
          <w:rFonts w:asciiTheme="minorHAnsi" w:hAnsiTheme="minorHAnsi" w:cs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50560" behindDoc="1" locked="0" layoutInCell="1" allowOverlap="1" wp14:anchorId="0B259BB2" wp14:editId="3CD2AA58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438275" cy="1644871"/>
            <wp:effectExtent l="0" t="0" r="0" b="0"/>
            <wp:wrapTight wrapText="bothSides">
              <wp:wrapPolygon edited="0">
                <wp:start x="0" y="0"/>
                <wp:lineTo x="0" y="21266"/>
                <wp:lineTo x="21171" y="21266"/>
                <wp:lineTo x="2117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mbre d'agriculture des Pyrénées-Atlantiques _ logo pour les documents à imprim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852" cy="1650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5C5" w:rsidRPr="00EB2FF1" w:rsidRDefault="009905C5" w:rsidP="00291FD1">
      <w:pPr>
        <w:pStyle w:val="Titre"/>
        <w:spacing w:line="259" w:lineRule="auto"/>
        <w:ind w:left="1843" w:right="122"/>
        <w:rPr>
          <w:rFonts w:asciiTheme="minorHAnsi" w:hAnsiTheme="minorHAnsi" w:cstheme="minorHAnsi"/>
          <w:color w:val="00B050"/>
          <w:sz w:val="28"/>
          <w:szCs w:val="28"/>
        </w:rPr>
      </w:pPr>
      <w:r w:rsidRPr="00EB2FF1">
        <w:rPr>
          <w:rFonts w:asciiTheme="minorHAnsi" w:hAnsiTheme="minorHAnsi" w:cstheme="minorHAnsi"/>
          <w:color w:val="00B050"/>
          <w:sz w:val="28"/>
          <w:szCs w:val="28"/>
        </w:rPr>
        <w:t>PROGRAMME D’AIDE AUX INVESTISSEMENTS EN EXPLOITATIONS POUR LA PROTECTION CONTRE LES ALEAS CLIMATIQUES</w:t>
      </w:r>
    </w:p>
    <w:p w:rsidR="004569A2" w:rsidRPr="009905C5" w:rsidRDefault="00786D93" w:rsidP="00291FD1">
      <w:pPr>
        <w:pStyle w:val="Titre"/>
        <w:spacing w:line="259" w:lineRule="auto"/>
        <w:ind w:left="1843" w:right="122"/>
        <w:rPr>
          <w:rFonts w:asciiTheme="minorHAnsi" w:hAnsiTheme="minorHAnsi" w:cstheme="minorHAnsi"/>
          <w:b w:val="0"/>
          <w:i/>
          <w:sz w:val="28"/>
          <w:szCs w:val="28"/>
        </w:rPr>
      </w:pPr>
      <w:r w:rsidRPr="009905C5">
        <w:rPr>
          <w:rFonts w:asciiTheme="minorHAnsi" w:hAnsiTheme="minorHAnsi" w:cstheme="minorHAnsi"/>
          <w:b w:val="0"/>
          <w:i/>
          <w:sz w:val="28"/>
          <w:szCs w:val="28"/>
        </w:rPr>
        <w:t>France AGRIMER N°</w:t>
      </w:r>
      <w:r w:rsidR="004569A2" w:rsidRPr="009905C5">
        <w:rPr>
          <w:rFonts w:asciiTheme="minorHAnsi" w:hAnsiTheme="minorHAnsi" w:cstheme="minorHAnsi"/>
          <w:b w:val="0"/>
          <w:i/>
          <w:sz w:val="28"/>
          <w:szCs w:val="28"/>
        </w:rPr>
        <w:t>INTV-SANAEI-2020-67</w:t>
      </w:r>
    </w:p>
    <w:p w:rsidR="00786D93" w:rsidRPr="00291FD1" w:rsidRDefault="00786D93" w:rsidP="00291FD1">
      <w:pPr>
        <w:pStyle w:val="Titre"/>
        <w:spacing w:line="259" w:lineRule="auto"/>
        <w:ind w:left="1843" w:right="122"/>
        <w:rPr>
          <w:rFonts w:asciiTheme="minorHAnsi" w:hAnsiTheme="minorHAnsi" w:cstheme="minorHAnsi"/>
          <w:sz w:val="28"/>
          <w:szCs w:val="28"/>
        </w:rPr>
      </w:pPr>
      <w:r w:rsidRPr="00291FD1">
        <w:rPr>
          <w:rFonts w:asciiTheme="minorHAnsi" w:hAnsiTheme="minorHAnsi" w:cstheme="minorHAnsi"/>
          <w:sz w:val="28"/>
          <w:szCs w:val="28"/>
        </w:rPr>
        <w:t>-</w:t>
      </w:r>
    </w:p>
    <w:p w:rsidR="00443B7C" w:rsidRPr="00291FD1" w:rsidRDefault="00291FD1" w:rsidP="00291FD1">
      <w:pPr>
        <w:pStyle w:val="Titre"/>
        <w:spacing w:line="259" w:lineRule="auto"/>
        <w:ind w:left="1843" w:right="12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Informations complémentaires à la justification d’</w:t>
      </w:r>
      <w:r w:rsidR="00C067B1" w:rsidRPr="00291FD1">
        <w:rPr>
          <w:rFonts w:asciiTheme="minorHAnsi" w:hAnsiTheme="minorHAnsi" w:cstheme="minorHAnsi"/>
          <w:sz w:val="28"/>
          <w:szCs w:val="28"/>
        </w:rPr>
        <w:t xml:space="preserve">investissement </w:t>
      </w:r>
      <w:r>
        <w:rPr>
          <w:rFonts w:asciiTheme="minorHAnsi" w:hAnsiTheme="minorHAnsi" w:cstheme="minorHAnsi"/>
          <w:sz w:val="28"/>
          <w:szCs w:val="28"/>
        </w:rPr>
        <w:t>dans du matériel d’irrigation</w:t>
      </w:r>
      <w:r w:rsidR="003F56B9">
        <w:rPr>
          <w:rFonts w:asciiTheme="minorHAnsi" w:hAnsiTheme="minorHAnsi" w:cstheme="minorHAnsi"/>
          <w:sz w:val="28"/>
          <w:szCs w:val="28"/>
        </w:rPr>
        <w:t xml:space="preserve"> – </w:t>
      </w:r>
      <w:r w:rsidR="008A6DB2">
        <w:rPr>
          <w:rFonts w:asciiTheme="minorHAnsi" w:hAnsiTheme="minorHAnsi" w:cstheme="minorHAnsi"/>
          <w:sz w:val="28"/>
          <w:szCs w:val="28"/>
        </w:rPr>
        <w:t>visa</w:t>
      </w:r>
      <w:r w:rsidR="003F56B9">
        <w:rPr>
          <w:rFonts w:asciiTheme="minorHAnsi" w:hAnsiTheme="minorHAnsi" w:cstheme="minorHAnsi"/>
          <w:sz w:val="28"/>
          <w:szCs w:val="28"/>
        </w:rPr>
        <w:t xml:space="preserve"> DDTM</w:t>
      </w:r>
    </w:p>
    <w:p w:rsidR="00291FD1" w:rsidRDefault="00291FD1">
      <w:pPr>
        <w:pStyle w:val="Corpsdetexte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:rsidR="00EB2FF1" w:rsidRPr="00291FD1" w:rsidRDefault="00EB2FF1">
      <w:pPr>
        <w:pStyle w:val="Corpsdetexte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:rsidR="00443B7C" w:rsidRPr="00EB2FF1" w:rsidRDefault="00A83EA3" w:rsidP="003F56B9">
      <w:pPr>
        <w:pStyle w:val="Paragraphedeliste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color w:val="00B050"/>
          <w:sz w:val="28"/>
          <w:szCs w:val="20"/>
          <w:u w:val="none"/>
        </w:rPr>
      </w:pPr>
      <w:r w:rsidRPr="00EB2FF1">
        <w:rPr>
          <w:rFonts w:asciiTheme="minorHAnsi" w:hAnsiTheme="minorHAnsi" w:cstheme="minorHAnsi"/>
          <w:b/>
          <w:color w:val="00B050"/>
          <w:sz w:val="28"/>
          <w:szCs w:val="20"/>
          <w:u w:val="none"/>
        </w:rPr>
        <w:t>IDENTIFICATION DU DEMANDEUR</w:t>
      </w:r>
      <w:r w:rsidR="008A6DB2">
        <w:rPr>
          <w:rFonts w:asciiTheme="minorHAnsi" w:hAnsiTheme="minorHAnsi" w:cstheme="minorHAnsi"/>
          <w:b/>
          <w:color w:val="00B050"/>
          <w:sz w:val="28"/>
          <w:szCs w:val="20"/>
          <w:u w:val="none"/>
        </w:rPr>
        <w:t xml:space="preserve"> </w:t>
      </w:r>
    </w:p>
    <w:p w:rsidR="009905C5" w:rsidRPr="00291FD1" w:rsidRDefault="009905C5" w:rsidP="003F56B9">
      <w:pPr>
        <w:pStyle w:val="Paragraphedeliste"/>
        <w:tabs>
          <w:tab w:val="left" w:pos="1605"/>
        </w:tabs>
        <w:ind w:firstLine="0"/>
        <w:rPr>
          <w:rFonts w:asciiTheme="minorHAnsi" w:hAnsiTheme="minorHAnsi" w:cstheme="minorHAnsi"/>
          <w:b/>
          <w:sz w:val="20"/>
          <w:szCs w:val="20"/>
          <w:u w:val="none"/>
        </w:rPr>
      </w:pPr>
    </w:p>
    <w:p w:rsidR="004569A2" w:rsidRPr="00B44B4F" w:rsidRDefault="004569A2" w:rsidP="003F56B9">
      <w:pPr>
        <w:pStyle w:val="Corpsdetexte"/>
        <w:numPr>
          <w:ilvl w:val="0"/>
          <w:numId w:val="5"/>
        </w:numPr>
        <w:spacing w:before="56" w:line="480" w:lineRule="auto"/>
        <w:ind w:left="568" w:rightChars="567" w:right="1247" w:hanging="284"/>
        <w:jc w:val="both"/>
        <w:rPr>
          <w:rFonts w:asciiTheme="minorHAnsi" w:hAnsiTheme="minorHAnsi" w:cstheme="minorHAnsi"/>
          <w:sz w:val="24"/>
          <w:szCs w:val="20"/>
        </w:rPr>
      </w:pPr>
      <w:r w:rsidRPr="006401C0">
        <w:rPr>
          <w:rFonts w:asciiTheme="minorHAnsi" w:hAnsiTheme="minorHAnsi" w:cstheme="minorHAnsi"/>
          <w:b/>
          <w:sz w:val="24"/>
          <w:szCs w:val="20"/>
        </w:rPr>
        <w:t>Raison sociale</w:t>
      </w:r>
      <w:r w:rsidR="00C067B1" w:rsidRPr="00B44B4F">
        <w:rPr>
          <w:rFonts w:asciiTheme="minorHAnsi" w:hAnsiTheme="minorHAnsi" w:cstheme="minorHAnsi"/>
          <w:sz w:val="24"/>
          <w:szCs w:val="20"/>
        </w:rPr>
        <w:t xml:space="preserve"> </w:t>
      </w:r>
      <w:r w:rsidR="008A6DB2" w:rsidRPr="008A6DB2">
        <w:rPr>
          <w:rFonts w:asciiTheme="minorHAnsi" w:hAnsiTheme="minorHAnsi" w:cstheme="minorHAnsi"/>
          <w:b/>
          <w:sz w:val="24"/>
          <w:szCs w:val="20"/>
        </w:rPr>
        <w:t>et nom</w:t>
      </w:r>
      <w:r w:rsidR="008A6DB2">
        <w:rPr>
          <w:rFonts w:asciiTheme="minorHAnsi" w:hAnsiTheme="minorHAnsi" w:cstheme="minorHAnsi"/>
          <w:b/>
          <w:sz w:val="24"/>
          <w:szCs w:val="20"/>
        </w:rPr>
        <w:t xml:space="preserve"> </w:t>
      </w:r>
      <w:r w:rsidR="00C067B1" w:rsidRPr="00B44B4F">
        <w:rPr>
          <w:rFonts w:asciiTheme="minorHAnsi" w:hAnsiTheme="minorHAnsi" w:cstheme="minorHAnsi"/>
          <w:sz w:val="24"/>
          <w:szCs w:val="20"/>
        </w:rPr>
        <w:t xml:space="preserve">: </w:t>
      </w:r>
    </w:p>
    <w:p w:rsidR="00443B7C" w:rsidRPr="00B44B4F" w:rsidRDefault="00C067B1" w:rsidP="003F56B9">
      <w:pPr>
        <w:pStyle w:val="Corpsdetexte"/>
        <w:numPr>
          <w:ilvl w:val="0"/>
          <w:numId w:val="5"/>
        </w:numPr>
        <w:tabs>
          <w:tab w:val="left" w:pos="5670"/>
        </w:tabs>
        <w:spacing w:before="56" w:line="480" w:lineRule="auto"/>
        <w:ind w:left="568" w:rightChars="567" w:right="1247" w:hanging="284"/>
        <w:jc w:val="both"/>
        <w:rPr>
          <w:rFonts w:asciiTheme="minorHAnsi" w:hAnsiTheme="minorHAnsi" w:cstheme="minorHAnsi"/>
          <w:sz w:val="24"/>
          <w:szCs w:val="20"/>
        </w:rPr>
      </w:pPr>
      <w:r w:rsidRPr="00B44B4F">
        <w:rPr>
          <w:rFonts w:asciiTheme="minorHAnsi" w:hAnsiTheme="minorHAnsi" w:cstheme="minorHAnsi"/>
          <w:sz w:val="24"/>
          <w:szCs w:val="20"/>
        </w:rPr>
        <w:t>SIRET</w:t>
      </w:r>
      <w:r w:rsidR="004569A2" w:rsidRPr="00B44B4F">
        <w:rPr>
          <w:rFonts w:asciiTheme="minorHAnsi" w:hAnsiTheme="minorHAnsi" w:cstheme="minorHAnsi"/>
          <w:sz w:val="24"/>
          <w:szCs w:val="20"/>
        </w:rPr>
        <w:t xml:space="preserve"> </w:t>
      </w:r>
      <w:r w:rsidRPr="00B44B4F">
        <w:rPr>
          <w:rFonts w:asciiTheme="minorHAnsi" w:hAnsiTheme="minorHAnsi" w:cstheme="minorHAnsi"/>
          <w:sz w:val="24"/>
          <w:szCs w:val="20"/>
        </w:rPr>
        <w:t xml:space="preserve">: </w:t>
      </w:r>
      <w:r w:rsidR="00B44B4F" w:rsidRPr="00B44B4F">
        <w:rPr>
          <w:rFonts w:asciiTheme="minorHAnsi" w:hAnsiTheme="minorHAnsi" w:cstheme="minorHAnsi"/>
          <w:sz w:val="24"/>
          <w:szCs w:val="20"/>
        </w:rPr>
        <w:tab/>
      </w:r>
      <w:r w:rsidR="00B44B4F" w:rsidRPr="00B44B4F">
        <w:rPr>
          <w:rFonts w:asciiTheme="minorHAnsi" w:hAnsiTheme="minorHAnsi" w:cstheme="minorHAnsi"/>
          <w:sz w:val="24"/>
          <w:szCs w:val="20"/>
        </w:rPr>
        <w:sym w:font="Wingdings 2" w:char="F0A0"/>
      </w:r>
      <w:r w:rsidR="00EB2FF1" w:rsidRPr="00B44B4F">
        <w:rPr>
          <w:rFonts w:asciiTheme="minorHAnsi" w:hAnsiTheme="minorHAnsi" w:cstheme="minorHAnsi"/>
          <w:sz w:val="24"/>
          <w:szCs w:val="20"/>
        </w:rPr>
        <w:t xml:space="preserve"> </w:t>
      </w:r>
      <w:r w:rsidRPr="00B44B4F">
        <w:rPr>
          <w:rFonts w:asciiTheme="minorHAnsi" w:hAnsiTheme="minorHAnsi" w:cstheme="minorHAnsi"/>
          <w:sz w:val="24"/>
          <w:szCs w:val="20"/>
        </w:rPr>
        <w:t>N°PACAGE :</w:t>
      </w:r>
    </w:p>
    <w:p w:rsidR="004569A2" w:rsidRPr="00B44B4F" w:rsidRDefault="00C067B1" w:rsidP="003F56B9">
      <w:pPr>
        <w:pStyle w:val="Corpsdetexte"/>
        <w:numPr>
          <w:ilvl w:val="0"/>
          <w:numId w:val="5"/>
        </w:numPr>
        <w:spacing w:line="480" w:lineRule="auto"/>
        <w:ind w:left="568" w:rightChars="567" w:right="1247" w:hanging="284"/>
        <w:rPr>
          <w:rFonts w:asciiTheme="minorHAnsi" w:hAnsiTheme="minorHAnsi" w:cstheme="minorHAnsi"/>
          <w:sz w:val="24"/>
          <w:szCs w:val="20"/>
        </w:rPr>
      </w:pPr>
      <w:r w:rsidRPr="00B44B4F">
        <w:rPr>
          <w:rFonts w:asciiTheme="minorHAnsi" w:hAnsiTheme="minorHAnsi" w:cstheme="minorHAnsi"/>
          <w:sz w:val="24"/>
          <w:szCs w:val="20"/>
        </w:rPr>
        <w:t>Adresse</w:t>
      </w:r>
      <w:r w:rsidR="004569A2" w:rsidRPr="00B44B4F">
        <w:rPr>
          <w:rFonts w:asciiTheme="minorHAnsi" w:hAnsiTheme="minorHAnsi" w:cstheme="minorHAnsi"/>
          <w:sz w:val="24"/>
          <w:szCs w:val="20"/>
        </w:rPr>
        <w:t xml:space="preserve"> </w:t>
      </w:r>
      <w:r w:rsidR="009905C5" w:rsidRPr="00B44B4F">
        <w:rPr>
          <w:rFonts w:asciiTheme="minorHAnsi" w:hAnsiTheme="minorHAnsi" w:cstheme="minorHAnsi"/>
          <w:sz w:val="24"/>
          <w:szCs w:val="20"/>
        </w:rPr>
        <w:t xml:space="preserve">du siège d’exploitation </w:t>
      </w:r>
      <w:r w:rsidRPr="00B44B4F">
        <w:rPr>
          <w:rFonts w:asciiTheme="minorHAnsi" w:hAnsiTheme="minorHAnsi" w:cstheme="minorHAnsi"/>
          <w:sz w:val="24"/>
          <w:szCs w:val="20"/>
        </w:rPr>
        <w:t xml:space="preserve">: </w:t>
      </w:r>
    </w:p>
    <w:p w:rsidR="00443B7C" w:rsidRPr="00B44B4F" w:rsidRDefault="00C067B1" w:rsidP="003F56B9">
      <w:pPr>
        <w:pStyle w:val="Corpsdetexte"/>
        <w:numPr>
          <w:ilvl w:val="0"/>
          <w:numId w:val="5"/>
        </w:numPr>
        <w:tabs>
          <w:tab w:val="left" w:pos="5670"/>
        </w:tabs>
        <w:spacing w:line="480" w:lineRule="auto"/>
        <w:ind w:left="568" w:rightChars="567" w:right="1247" w:hanging="284"/>
        <w:rPr>
          <w:rFonts w:asciiTheme="minorHAnsi" w:hAnsiTheme="minorHAnsi" w:cstheme="minorHAnsi"/>
          <w:sz w:val="24"/>
          <w:szCs w:val="20"/>
        </w:rPr>
      </w:pPr>
      <w:r w:rsidRPr="006401C0">
        <w:rPr>
          <w:rFonts w:asciiTheme="minorHAnsi" w:hAnsiTheme="minorHAnsi" w:cstheme="minorHAnsi"/>
          <w:b/>
          <w:sz w:val="24"/>
          <w:szCs w:val="20"/>
        </w:rPr>
        <w:t>Téléphone</w:t>
      </w:r>
      <w:r w:rsidR="004569A2" w:rsidRPr="00B44B4F">
        <w:rPr>
          <w:rFonts w:asciiTheme="minorHAnsi" w:hAnsiTheme="minorHAnsi" w:cstheme="minorHAnsi"/>
          <w:sz w:val="24"/>
          <w:szCs w:val="20"/>
        </w:rPr>
        <w:t xml:space="preserve"> </w:t>
      </w:r>
      <w:r w:rsidRPr="00B44B4F">
        <w:rPr>
          <w:rFonts w:asciiTheme="minorHAnsi" w:hAnsiTheme="minorHAnsi" w:cstheme="minorHAnsi"/>
          <w:sz w:val="24"/>
          <w:szCs w:val="20"/>
        </w:rPr>
        <w:t xml:space="preserve">: </w:t>
      </w:r>
      <w:r w:rsidR="00B44B4F" w:rsidRPr="00B44B4F">
        <w:rPr>
          <w:rFonts w:asciiTheme="minorHAnsi" w:hAnsiTheme="minorHAnsi" w:cstheme="minorHAnsi"/>
          <w:sz w:val="24"/>
          <w:szCs w:val="20"/>
        </w:rPr>
        <w:tab/>
      </w:r>
      <w:r w:rsidR="00B44B4F" w:rsidRPr="00B44B4F">
        <w:rPr>
          <w:rFonts w:asciiTheme="minorHAnsi" w:hAnsiTheme="minorHAnsi" w:cstheme="minorHAnsi"/>
          <w:sz w:val="24"/>
          <w:szCs w:val="20"/>
        </w:rPr>
        <w:sym w:font="Wingdings 2" w:char="F0A0"/>
      </w:r>
      <w:r w:rsidR="00B44B4F" w:rsidRPr="00B44B4F">
        <w:rPr>
          <w:rFonts w:asciiTheme="minorHAnsi" w:hAnsiTheme="minorHAnsi" w:cstheme="minorHAnsi"/>
          <w:sz w:val="24"/>
          <w:szCs w:val="20"/>
        </w:rPr>
        <w:t xml:space="preserve"> </w:t>
      </w:r>
      <w:r w:rsidRPr="006401C0">
        <w:rPr>
          <w:rFonts w:asciiTheme="minorHAnsi" w:hAnsiTheme="minorHAnsi" w:cstheme="minorHAnsi"/>
          <w:b/>
          <w:sz w:val="24"/>
          <w:szCs w:val="20"/>
        </w:rPr>
        <w:t>Mail</w:t>
      </w:r>
      <w:r w:rsidR="004569A2" w:rsidRPr="00B44B4F">
        <w:rPr>
          <w:rFonts w:asciiTheme="minorHAnsi" w:hAnsiTheme="minorHAnsi" w:cstheme="minorHAnsi"/>
          <w:sz w:val="24"/>
          <w:szCs w:val="20"/>
        </w:rPr>
        <w:t xml:space="preserve"> </w:t>
      </w:r>
      <w:r w:rsidRPr="00B44B4F">
        <w:rPr>
          <w:rFonts w:asciiTheme="minorHAnsi" w:hAnsiTheme="minorHAnsi" w:cstheme="minorHAnsi"/>
          <w:sz w:val="24"/>
          <w:szCs w:val="20"/>
        </w:rPr>
        <w:t>:</w:t>
      </w:r>
    </w:p>
    <w:p w:rsidR="00443B7C" w:rsidRPr="00291FD1" w:rsidRDefault="00443B7C" w:rsidP="003F56B9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443B7C" w:rsidRPr="00EB2FF1" w:rsidRDefault="004F653C" w:rsidP="003F56B9">
      <w:pPr>
        <w:pStyle w:val="Paragraphedeliste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b/>
          <w:color w:val="00B050"/>
          <w:sz w:val="28"/>
          <w:szCs w:val="20"/>
          <w:u w:val="none"/>
        </w:rPr>
      </w:pPr>
      <w:r>
        <w:rPr>
          <w:rFonts w:asciiTheme="minorHAnsi" w:hAnsiTheme="minorHAnsi" w:cstheme="minorHAnsi"/>
          <w:b/>
          <w:color w:val="00B050"/>
          <w:sz w:val="28"/>
          <w:szCs w:val="20"/>
          <w:u w:val="none"/>
        </w:rPr>
        <w:t>PRELEVEMENTS IRRIGATION CONCERNES</w:t>
      </w:r>
    </w:p>
    <w:p w:rsidR="00786D93" w:rsidRPr="00B44B4F" w:rsidRDefault="00786D93" w:rsidP="003F56B9">
      <w:pPr>
        <w:pStyle w:val="Corpsdetexte"/>
        <w:numPr>
          <w:ilvl w:val="0"/>
          <w:numId w:val="5"/>
        </w:numPr>
        <w:spacing w:before="56" w:line="403" w:lineRule="auto"/>
        <w:ind w:left="567" w:rightChars="567" w:right="1247" w:hanging="283"/>
        <w:jc w:val="both"/>
        <w:rPr>
          <w:rFonts w:asciiTheme="minorHAnsi" w:hAnsiTheme="minorHAnsi" w:cstheme="minorHAnsi"/>
          <w:sz w:val="24"/>
          <w:szCs w:val="24"/>
        </w:rPr>
      </w:pPr>
      <w:r w:rsidRPr="006401C0">
        <w:rPr>
          <w:rFonts w:asciiTheme="minorHAnsi" w:hAnsiTheme="minorHAnsi" w:cstheme="minorHAnsi"/>
          <w:b/>
          <w:sz w:val="24"/>
          <w:szCs w:val="24"/>
        </w:rPr>
        <w:t>Type de p</w:t>
      </w:r>
      <w:r w:rsidR="00A450D0" w:rsidRPr="006401C0">
        <w:rPr>
          <w:rFonts w:asciiTheme="minorHAnsi" w:hAnsiTheme="minorHAnsi" w:cstheme="minorHAnsi"/>
          <w:b/>
          <w:sz w:val="24"/>
          <w:szCs w:val="24"/>
        </w:rPr>
        <w:t>rélèvement</w:t>
      </w:r>
      <w:r w:rsidRPr="00B44B4F">
        <w:rPr>
          <w:rFonts w:asciiTheme="minorHAnsi" w:hAnsiTheme="minorHAnsi" w:cstheme="minorHAnsi"/>
          <w:sz w:val="24"/>
          <w:szCs w:val="24"/>
        </w:rPr>
        <w:t> :</w:t>
      </w:r>
    </w:p>
    <w:p w:rsidR="00A450D0" w:rsidRPr="00B44B4F" w:rsidRDefault="00786D93" w:rsidP="003F56B9">
      <w:pPr>
        <w:pStyle w:val="Corpsdetexte"/>
        <w:numPr>
          <w:ilvl w:val="0"/>
          <w:numId w:val="6"/>
        </w:numPr>
        <w:spacing w:before="57"/>
        <w:ind w:left="851" w:hanging="284"/>
        <w:rPr>
          <w:rFonts w:asciiTheme="minorHAnsi" w:hAnsiTheme="minorHAnsi" w:cstheme="minorHAnsi"/>
          <w:sz w:val="24"/>
          <w:szCs w:val="24"/>
        </w:rPr>
      </w:pPr>
      <w:r w:rsidRPr="00B44B4F">
        <w:rPr>
          <w:rFonts w:asciiTheme="minorHAnsi" w:hAnsiTheme="minorHAnsi" w:cstheme="minorHAnsi"/>
          <w:sz w:val="24"/>
          <w:szCs w:val="24"/>
        </w:rPr>
        <w:t>Individuel</w:t>
      </w:r>
      <w:r w:rsidR="00B44B4F">
        <w:rPr>
          <w:rFonts w:asciiTheme="minorHAnsi" w:hAnsiTheme="minorHAnsi" w:cstheme="minorHAnsi"/>
          <w:sz w:val="24"/>
          <w:szCs w:val="24"/>
        </w:rPr>
        <w:t xml:space="preserve"> </w:t>
      </w:r>
      <w:r w:rsidR="00B44B4F">
        <w:rPr>
          <w:rFonts w:asciiTheme="minorHAnsi" w:hAnsiTheme="minorHAnsi" w:cstheme="minorHAnsi"/>
          <w:sz w:val="24"/>
          <w:szCs w:val="24"/>
        </w:rPr>
        <w:sym w:font="Wingdings" w:char="F072"/>
      </w:r>
    </w:p>
    <w:p w:rsidR="00786D93" w:rsidRPr="00B44B4F" w:rsidRDefault="00786D93" w:rsidP="003F56B9">
      <w:pPr>
        <w:pStyle w:val="Corpsdetexte"/>
        <w:numPr>
          <w:ilvl w:val="0"/>
          <w:numId w:val="6"/>
        </w:numPr>
        <w:spacing w:before="57"/>
        <w:ind w:left="851" w:hanging="284"/>
        <w:rPr>
          <w:rFonts w:asciiTheme="minorHAnsi" w:hAnsiTheme="minorHAnsi" w:cstheme="minorHAnsi"/>
          <w:sz w:val="24"/>
          <w:szCs w:val="24"/>
        </w:rPr>
      </w:pPr>
      <w:r w:rsidRPr="00B44B4F">
        <w:rPr>
          <w:rFonts w:asciiTheme="minorHAnsi" w:hAnsiTheme="minorHAnsi" w:cstheme="minorHAnsi"/>
          <w:sz w:val="24"/>
          <w:szCs w:val="24"/>
        </w:rPr>
        <w:t>Collectif</w:t>
      </w:r>
      <w:r w:rsidR="00B44B4F">
        <w:rPr>
          <w:rFonts w:asciiTheme="minorHAnsi" w:hAnsiTheme="minorHAnsi" w:cstheme="minorHAnsi"/>
          <w:sz w:val="24"/>
          <w:szCs w:val="24"/>
        </w:rPr>
        <w:t xml:space="preserve">    </w:t>
      </w:r>
      <w:r w:rsidR="00B44B4F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B44B4F">
        <w:rPr>
          <w:rFonts w:asciiTheme="minorHAnsi" w:hAnsiTheme="minorHAnsi" w:cstheme="minorHAnsi"/>
          <w:sz w:val="24"/>
          <w:szCs w:val="24"/>
        </w:rPr>
        <w:tab/>
      </w:r>
      <w:r w:rsidRPr="00B44B4F">
        <w:rPr>
          <w:rFonts w:asciiTheme="minorHAnsi" w:hAnsiTheme="minorHAnsi" w:cstheme="minorHAnsi"/>
          <w:sz w:val="24"/>
          <w:szCs w:val="24"/>
        </w:rPr>
        <w:tab/>
        <w:t xml:space="preserve">Nom du collectif d’irrigation (ASA, SI) : </w:t>
      </w:r>
    </w:p>
    <w:p w:rsidR="00786D93" w:rsidRPr="00B44B4F" w:rsidRDefault="00786D93" w:rsidP="003F56B9">
      <w:pPr>
        <w:pStyle w:val="Corpsdetexte"/>
        <w:spacing w:before="57"/>
        <w:ind w:left="567" w:hanging="283"/>
        <w:rPr>
          <w:rFonts w:asciiTheme="minorHAnsi" w:hAnsiTheme="minorHAnsi" w:cstheme="minorHAnsi"/>
          <w:sz w:val="24"/>
          <w:szCs w:val="24"/>
        </w:rPr>
      </w:pPr>
    </w:p>
    <w:p w:rsidR="004569A2" w:rsidRDefault="00C067B1" w:rsidP="004F653C">
      <w:pPr>
        <w:pStyle w:val="Corpsdetexte"/>
        <w:numPr>
          <w:ilvl w:val="0"/>
          <w:numId w:val="5"/>
        </w:numPr>
        <w:spacing w:before="56"/>
        <w:ind w:left="568" w:rightChars="-9" w:right="-20" w:hanging="284"/>
        <w:jc w:val="both"/>
        <w:rPr>
          <w:rFonts w:asciiTheme="minorHAnsi" w:hAnsiTheme="minorHAnsi" w:cstheme="minorHAnsi"/>
          <w:sz w:val="24"/>
          <w:szCs w:val="24"/>
        </w:rPr>
      </w:pPr>
      <w:r w:rsidRPr="006401C0">
        <w:rPr>
          <w:rFonts w:asciiTheme="minorHAnsi" w:hAnsiTheme="minorHAnsi" w:cstheme="minorHAnsi"/>
          <w:b/>
          <w:sz w:val="24"/>
          <w:szCs w:val="24"/>
        </w:rPr>
        <w:t>Localisation des parcelles irriguées</w:t>
      </w:r>
      <w:r w:rsidR="00B44B4F">
        <w:rPr>
          <w:rFonts w:asciiTheme="minorHAnsi" w:hAnsiTheme="minorHAnsi" w:cstheme="minorHAnsi"/>
          <w:sz w:val="24"/>
          <w:szCs w:val="24"/>
        </w:rPr>
        <w:t xml:space="preserve"> : pour chaque parcelles irriguées, joindre à ce formulaire </w:t>
      </w:r>
      <w:r w:rsidR="00B44B4F" w:rsidRPr="006401C0">
        <w:rPr>
          <w:rFonts w:asciiTheme="minorHAnsi" w:hAnsiTheme="minorHAnsi" w:cstheme="minorHAnsi"/>
          <w:b/>
          <w:color w:val="FF0000"/>
          <w:sz w:val="24"/>
          <w:szCs w:val="24"/>
        </w:rPr>
        <w:t>les</w:t>
      </w:r>
      <w:r w:rsidRPr="006401C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B44B4F" w:rsidRPr="006401C0">
        <w:rPr>
          <w:rFonts w:asciiTheme="minorHAnsi" w:hAnsiTheme="minorHAnsi" w:cstheme="minorHAnsi"/>
          <w:b/>
          <w:color w:val="FF0000"/>
          <w:sz w:val="24"/>
          <w:szCs w:val="24"/>
        </w:rPr>
        <w:t>photo</w:t>
      </w:r>
      <w:r w:rsidR="006401C0" w:rsidRPr="006401C0">
        <w:rPr>
          <w:rFonts w:asciiTheme="minorHAnsi" w:hAnsiTheme="minorHAnsi" w:cstheme="minorHAnsi"/>
          <w:b/>
          <w:color w:val="FF0000"/>
          <w:sz w:val="24"/>
          <w:szCs w:val="24"/>
        </w:rPr>
        <w:t>s satellite</w:t>
      </w:r>
      <w:r w:rsidR="00A450D0" w:rsidRPr="006401C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2C1CBF" w:rsidRPr="002C1CBF">
        <w:rPr>
          <w:rFonts w:asciiTheme="minorHAnsi" w:hAnsiTheme="minorHAnsi" w:cstheme="minorHAnsi"/>
          <w:sz w:val="24"/>
          <w:szCs w:val="24"/>
        </w:rPr>
        <w:t>(RPG)</w:t>
      </w:r>
      <w:r w:rsidR="002C1CB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6401C0" w:rsidRPr="006401C0">
        <w:rPr>
          <w:rFonts w:asciiTheme="minorHAnsi" w:hAnsiTheme="minorHAnsi" w:cstheme="minorHAnsi"/>
          <w:b/>
          <w:color w:val="FF0000"/>
          <w:sz w:val="24"/>
          <w:szCs w:val="24"/>
        </w:rPr>
        <w:t>de votre dossier PAC de ces parcelles (en les délimitant) ainsi que toutes informations utiles à leur localisation</w:t>
      </w:r>
      <w:r w:rsidR="006401C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6401C0" w:rsidRPr="006401C0">
        <w:rPr>
          <w:rFonts w:asciiTheme="minorHAnsi" w:hAnsiTheme="minorHAnsi" w:cstheme="minorHAnsi"/>
          <w:sz w:val="24"/>
          <w:szCs w:val="24"/>
        </w:rPr>
        <w:t>(nom de la commune, carte IGN, etc)</w:t>
      </w:r>
    </w:p>
    <w:p w:rsidR="004F653C" w:rsidRDefault="004F653C" w:rsidP="004F653C">
      <w:pPr>
        <w:pStyle w:val="Corpsdetexte"/>
        <w:spacing w:before="56"/>
        <w:ind w:left="284" w:rightChars="-9" w:right="-20"/>
        <w:jc w:val="both"/>
        <w:rPr>
          <w:rFonts w:asciiTheme="minorHAnsi" w:hAnsiTheme="minorHAnsi" w:cstheme="minorHAnsi"/>
          <w:sz w:val="24"/>
          <w:szCs w:val="24"/>
        </w:rPr>
      </w:pPr>
    </w:p>
    <w:p w:rsidR="008A6DB2" w:rsidRPr="00A4216A" w:rsidRDefault="008A6DB2" w:rsidP="00A4216A">
      <w:pPr>
        <w:pStyle w:val="Corpsdetexte"/>
        <w:numPr>
          <w:ilvl w:val="0"/>
          <w:numId w:val="5"/>
        </w:numPr>
        <w:tabs>
          <w:tab w:val="left" w:pos="5670"/>
        </w:tabs>
        <w:spacing w:line="480" w:lineRule="auto"/>
        <w:ind w:left="568" w:rightChars="567" w:right="1247" w:hanging="284"/>
        <w:rPr>
          <w:rFonts w:asciiTheme="minorHAnsi" w:hAnsiTheme="minorHAnsi" w:cstheme="minorHAnsi"/>
          <w:sz w:val="24"/>
          <w:szCs w:val="20"/>
        </w:rPr>
      </w:pPr>
      <w:r>
        <w:rPr>
          <w:rFonts w:cstheme="minorHAnsi"/>
          <w:sz w:val="24"/>
          <w:szCs w:val="24"/>
        </w:rPr>
        <w:t>Surface</w:t>
      </w:r>
      <w:r w:rsidR="00A4216A">
        <w:rPr>
          <w:rFonts w:cstheme="minorHAnsi"/>
          <w:sz w:val="24"/>
          <w:szCs w:val="24"/>
        </w:rPr>
        <w:t xml:space="preserve"> totale</w:t>
      </w:r>
      <w:r>
        <w:rPr>
          <w:rFonts w:cstheme="minorHAnsi"/>
          <w:sz w:val="24"/>
          <w:szCs w:val="24"/>
        </w:rPr>
        <w:t xml:space="preserve"> irriguée autorisée</w:t>
      </w:r>
      <w:r w:rsidRPr="00B44B4F">
        <w:rPr>
          <w:rFonts w:asciiTheme="minorHAnsi" w:hAnsiTheme="minorHAnsi" w:cstheme="minorHAnsi"/>
          <w:sz w:val="24"/>
          <w:szCs w:val="20"/>
        </w:rPr>
        <w:t xml:space="preserve"> : </w:t>
      </w:r>
      <w:r w:rsidRPr="00B44B4F">
        <w:rPr>
          <w:rFonts w:asciiTheme="minorHAnsi" w:hAnsiTheme="minorHAnsi" w:cstheme="minorHAnsi"/>
          <w:sz w:val="24"/>
          <w:szCs w:val="20"/>
        </w:rPr>
        <w:tab/>
      </w:r>
      <w:r w:rsidRPr="00B44B4F">
        <w:rPr>
          <w:rFonts w:asciiTheme="minorHAnsi" w:hAnsiTheme="minorHAnsi" w:cstheme="minorHAnsi"/>
          <w:sz w:val="24"/>
          <w:szCs w:val="20"/>
        </w:rPr>
        <w:sym w:font="Wingdings 2" w:char="F0A0"/>
      </w:r>
      <w:r w:rsidRPr="00B44B4F">
        <w:rPr>
          <w:rFonts w:asciiTheme="minorHAnsi" w:hAnsiTheme="minorHAnsi" w:cstheme="minorHAnsi"/>
          <w:sz w:val="24"/>
          <w:szCs w:val="20"/>
        </w:rPr>
        <w:t xml:space="preserve"> </w:t>
      </w:r>
      <w:r>
        <w:rPr>
          <w:rFonts w:cstheme="minorHAnsi"/>
          <w:sz w:val="24"/>
          <w:szCs w:val="24"/>
        </w:rPr>
        <w:t>Surface irriguée par le projet</w:t>
      </w:r>
      <w:r w:rsidRPr="00B44B4F">
        <w:rPr>
          <w:rFonts w:asciiTheme="minorHAnsi" w:hAnsiTheme="minorHAnsi" w:cstheme="minorHAnsi"/>
          <w:sz w:val="24"/>
          <w:szCs w:val="20"/>
        </w:rPr>
        <w:t xml:space="preserve"> :</w:t>
      </w:r>
    </w:p>
    <w:p w:rsidR="004569A2" w:rsidRDefault="004569A2" w:rsidP="003F56B9">
      <w:pPr>
        <w:pStyle w:val="Corpsdetexte"/>
        <w:numPr>
          <w:ilvl w:val="0"/>
          <w:numId w:val="5"/>
        </w:numPr>
        <w:spacing w:before="56"/>
        <w:ind w:left="568" w:rightChars="-9" w:right="-20" w:hanging="284"/>
        <w:jc w:val="both"/>
        <w:rPr>
          <w:rFonts w:asciiTheme="minorHAnsi" w:hAnsiTheme="minorHAnsi" w:cstheme="minorHAnsi"/>
          <w:sz w:val="24"/>
          <w:szCs w:val="24"/>
        </w:rPr>
      </w:pPr>
      <w:r w:rsidRPr="006401C0">
        <w:rPr>
          <w:rFonts w:asciiTheme="minorHAnsi" w:hAnsiTheme="minorHAnsi" w:cstheme="minorHAnsi"/>
          <w:b/>
          <w:sz w:val="24"/>
          <w:szCs w:val="24"/>
        </w:rPr>
        <w:t>Ressource</w:t>
      </w:r>
      <w:r w:rsidR="00FE070E">
        <w:rPr>
          <w:rFonts w:asciiTheme="minorHAnsi" w:hAnsiTheme="minorHAnsi" w:cstheme="minorHAnsi"/>
          <w:b/>
          <w:sz w:val="24"/>
          <w:szCs w:val="24"/>
        </w:rPr>
        <w:t>(s)</w:t>
      </w:r>
      <w:r w:rsidR="00C067B1" w:rsidRPr="006401C0">
        <w:rPr>
          <w:rFonts w:asciiTheme="minorHAnsi" w:hAnsiTheme="minorHAnsi" w:cstheme="minorHAnsi"/>
          <w:b/>
          <w:sz w:val="24"/>
          <w:szCs w:val="24"/>
        </w:rPr>
        <w:t xml:space="preserve"> en eau</w:t>
      </w:r>
      <w:r w:rsidR="00C067B1" w:rsidRPr="00B44B4F">
        <w:rPr>
          <w:rFonts w:asciiTheme="minorHAnsi" w:hAnsiTheme="minorHAnsi" w:cstheme="minorHAnsi"/>
          <w:sz w:val="24"/>
          <w:szCs w:val="24"/>
        </w:rPr>
        <w:t xml:space="preserve"> (nom </w:t>
      </w:r>
      <w:r w:rsidRPr="00B44B4F">
        <w:rPr>
          <w:rFonts w:asciiTheme="minorHAnsi" w:hAnsiTheme="minorHAnsi" w:cstheme="minorHAnsi"/>
          <w:sz w:val="24"/>
          <w:szCs w:val="24"/>
        </w:rPr>
        <w:t>du cours d’eau, de la retenue ou de la nappe</w:t>
      </w:r>
      <w:r w:rsidR="006401C0">
        <w:rPr>
          <w:rFonts w:asciiTheme="minorHAnsi" w:hAnsiTheme="minorHAnsi" w:cstheme="minorHAnsi"/>
          <w:sz w:val="24"/>
          <w:szCs w:val="24"/>
        </w:rPr>
        <w:t xml:space="preserve"> dans lesquels ont lieu les prélèvements</w:t>
      </w:r>
      <w:r w:rsidR="00C067B1" w:rsidRPr="00B44B4F">
        <w:rPr>
          <w:rFonts w:asciiTheme="minorHAnsi" w:hAnsiTheme="minorHAnsi" w:cstheme="minorHAnsi"/>
          <w:sz w:val="24"/>
          <w:szCs w:val="24"/>
        </w:rPr>
        <w:t>) :</w:t>
      </w:r>
    </w:p>
    <w:p w:rsidR="006401C0" w:rsidRPr="00B44B4F" w:rsidRDefault="006401C0" w:rsidP="003F56B9">
      <w:pPr>
        <w:pStyle w:val="Corpsdetexte"/>
        <w:spacing w:before="56"/>
        <w:ind w:left="568" w:rightChars="567" w:right="1247"/>
        <w:jc w:val="both"/>
        <w:rPr>
          <w:rFonts w:asciiTheme="minorHAnsi" w:hAnsiTheme="minorHAnsi" w:cstheme="minorHAnsi"/>
          <w:sz w:val="24"/>
          <w:szCs w:val="24"/>
        </w:rPr>
      </w:pPr>
    </w:p>
    <w:p w:rsidR="00FE070E" w:rsidRDefault="00FE070E" w:rsidP="003F56B9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FE070E" w:rsidRPr="00291FD1" w:rsidRDefault="00FE070E" w:rsidP="003F56B9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A83EA3" w:rsidRPr="00EB2FF1" w:rsidRDefault="00A83EA3" w:rsidP="003F56B9">
      <w:pPr>
        <w:pStyle w:val="Paragraphedeliste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color w:val="00B050"/>
          <w:sz w:val="28"/>
          <w:szCs w:val="20"/>
          <w:u w:val="none"/>
        </w:rPr>
      </w:pPr>
      <w:r w:rsidRPr="00EB2FF1">
        <w:rPr>
          <w:rFonts w:asciiTheme="minorHAnsi" w:hAnsiTheme="minorHAnsi" w:cstheme="minorHAnsi"/>
          <w:b/>
          <w:color w:val="00B050"/>
          <w:sz w:val="28"/>
          <w:szCs w:val="20"/>
          <w:u w:val="none"/>
        </w:rPr>
        <w:t>SYSTEME DE COMPTAGE</w:t>
      </w:r>
      <w:r w:rsidR="00C067B1" w:rsidRPr="00EB2FF1">
        <w:rPr>
          <w:rFonts w:asciiTheme="minorHAnsi" w:hAnsiTheme="minorHAnsi" w:cstheme="minorHAnsi"/>
          <w:b/>
          <w:color w:val="00B050"/>
          <w:sz w:val="28"/>
          <w:szCs w:val="20"/>
          <w:u w:val="none"/>
        </w:rPr>
        <w:t xml:space="preserve"> :</w:t>
      </w:r>
    </w:p>
    <w:p w:rsidR="004569A2" w:rsidRPr="00FE070E" w:rsidRDefault="004569A2" w:rsidP="003F56B9">
      <w:pPr>
        <w:pStyle w:val="Corpsdetexte"/>
        <w:numPr>
          <w:ilvl w:val="0"/>
          <w:numId w:val="5"/>
        </w:numPr>
        <w:spacing w:before="56" w:line="403" w:lineRule="auto"/>
        <w:ind w:left="567" w:rightChars="567" w:right="1247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01C0">
        <w:rPr>
          <w:rFonts w:asciiTheme="minorHAnsi" w:hAnsiTheme="minorHAnsi" w:cstheme="minorHAnsi"/>
          <w:sz w:val="24"/>
          <w:szCs w:val="24"/>
        </w:rPr>
        <w:t>Type</w:t>
      </w:r>
      <w:r w:rsidR="00FE070E">
        <w:rPr>
          <w:rFonts w:asciiTheme="minorHAnsi" w:hAnsiTheme="minorHAnsi" w:cstheme="minorHAnsi"/>
          <w:sz w:val="24"/>
          <w:szCs w:val="24"/>
        </w:rPr>
        <w:t>(s)</w:t>
      </w:r>
      <w:r w:rsidRPr="006401C0">
        <w:rPr>
          <w:rFonts w:asciiTheme="minorHAnsi" w:hAnsiTheme="minorHAnsi" w:cstheme="minorHAnsi"/>
          <w:sz w:val="24"/>
          <w:szCs w:val="24"/>
        </w:rPr>
        <w:t xml:space="preserve"> de compteur</w:t>
      </w:r>
      <w:r w:rsidR="00FE070E">
        <w:rPr>
          <w:rFonts w:asciiTheme="minorHAnsi" w:hAnsiTheme="minorHAnsi" w:cstheme="minorHAnsi"/>
          <w:sz w:val="24"/>
          <w:szCs w:val="24"/>
        </w:rPr>
        <w:t>(s)</w:t>
      </w:r>
      <w:r w:rsidRPr="006401C0">
        <w:rPr>
          <w:rFonts w:asciiTheme="minorHAnsi" w:hAnsiTheme="minorHAnsi" w:cstheme="minorHAnsi"/>
          <w:sz w:val="24"/>
          <w:szCs w:val="24"/>
        </w:rPr>
        <w:t> :</w:t>
      </w:r>
      <w:r w:rsidR="00FE070E">
        <w:rPr>
          <w:rFonts w:asciiTheme="minorHAnsi" w:hAnsiTheme="minorHAnsi" w:cstheme="minorHAnsi"/>
          <w:b/>
          <w:sz w:val="24"/>
          <w:szCs w:val="24"/>
        </w:rPr>
        <w:tab/>
      </w:r>
      <w:r w:rsidR="00FE070E">
        <w:rPr>
          <w:rFonts w:asciiTheme="minorHAnsi" w:hAnsiTheme="minorHAnsi" w:cstheme="minorHAnsi"/>
          <w:b/>
          <w:sz w:val="24"/>
          <w:szCs w:val="24"/>
        </w:rPr>
        <w:tab/>
      </w:r>
      <w:r w:rsidRPr="00FE070E">
        <w:rPr>
          <w:rFonts w:asciiTheme="minorHAnsi" w:hAnsiTheme="minorHAnsi" w:cstheme="minorHAnsi"/>
          <w:sz w:val="24"/>
          <w:szCs w:val="24"/>
        </w:rPr>
        <w:t>Volumétrique</w:t>
      </w:r>
      <w:r w:rsidR="006401C0" w:rsidRPr="00FE070E">
        <w:rPr>
          <w:rFonts w:asciiTheme="minorHAnsi" w:hAnsiTheme="minorHAnsi" w:cstheme="minorHAnsi"/>
          <w:sz w:val="24"/>
          <w:szCs w:val="24"/>
        </w:rPr>
        <w:t xml:space="preserve"> </w:t>
      </w:r>
      <w:r w:rsidR="006401C0" w:rsidRPr="006401C0">
        <w:rPr>
          <w:rFonts w:asciiTheme="minorHAnsi" w:hAnsiTheme="minorHAnsi" w:cstheme="minorHAnsi"/>
          <w:sz w:val="24"/>
          <w:szCs w:val="24"/>
        </w:rPr>
        <w:sym w:font="Wingdings" w:char="F072"/>
      </w:r>
      <w:r w:rsidR="00FE070E" w:rsidRPr="00FE070E">
        <w:rPr>
          <w:rFonts w:asciiTheme="minorHAnsi" w:hAnsiTheme="minorHAnsi" w:cstheme="minorHAnsi"/>
          <w:sz w:val="24"/>
          <w:szCs w:val="24"/>
        </w:rPr>
        <w:tab/>
      </w:r>
      <w:r w:rsidR="00FE070E" w:rsidRPr="00FE070E">
        <w:rPr>
          <w:rFonts w:asciiTheme="minorHAnsi" w:hAnsiTheme="minorHAnsi" w:cstheme="minorHAnsi"/>
          <w:sz w:val="24"/>
          <w:szCs w:val="24"/>
        </w:rPr>
        <w:tab/>
      </w:r>
      <w:r w:rsidRPr="00FE070E">
        <w:rPr>
          <w:rFonts w:asciiTheme="minorHAnsi" w:hAnsiTheme="minorHAnsi" w:cstheme="minorHAnsi"/>
          <w:sz w:val="24"/>
          <w:szCs w:val="24"/>
        </w:rPr>
        <w:t>Débitmétrique</w:t>
      </w:r>
      <w:r w:rsidR="006401C0" w:rsidRPr="00FE070E">
        <w:rPr>
          <w:rFonts w:asciiTheme="minorHAnsi" w:hAnsiTheme="minorHAnsi" w:cstheme="minorHAnsi"/>
          <w:sz w:val="20"/>
          <w:szCs w:val="20"/>
        </w:rPr>
        <w:t xml:space="preserve"> </w:t>
      </w:r>
      <w:r w:rsidR="003F56B9">
        <w:rPr>
          <w:rFonts w:asciiTheme="minorHAnsi" w:hAnsiTheme="minorHAnsi" w:cstheme="minorHAnsi"/>
          <w:sz w:val="20"/>
          <w:szCs w:val="20"/>
        </w:rPr>
        <w:t xml:space="preserve"> </w:t>
      </w:r>
      <w:r w:rsidR="006401C0">
        <w:rPr>
          <w:rFonts w:asciiTheme="minorHAnsi" w:hAnsiTheme="minorHAnsi" w:cstheme="minorHAnsi"/>
          <w:sz w:val="24"/>
          <w:szCs w:val="24"/>
        </w:rPr>
        <w:sym w:font="Wingdings" w:char="F072"/>
      </w:r>
    </w:p>
    <w:p w:rsidR="004569A2" w:rsidRPr="00291FD1" w:rsidRDefault="004569A2" w:rsidP="003F56B9">
      <w:pPr>
        <w:pStyle w:val="Corpsdetexte"/>
        <w:spacing w:before="57"/>
        <w:ind w:left="567" w:hanging="283"/>
        <w:rPr>
          <w:rFonts w:asciiTheme="minorHAnsi" w:hAnsiTheme="minorHAnsi" w:cstheme="minorHAnsi"/>
          <w:sz w:val="20"/>
          <w:szCs w:val="20"/>
        </w:rPr>
      </w:pPr>
    </w:p>
    <w:p w:rsidR="00443B7C" w:rsidRDefault="00C067B1" w:rsidP="003F56B9">
      <w:pPr>
        <w:pStyle w:val="Corpsdetexte"/>
        <w:numPr>
          <w:ilvl w:val="0"/>
          <w:numId w:val="5"/>
        </w:numPr>
        <w:spacing w:before="57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F56B9">
        <w:rPr>
          <w:rFonts w:asciiTheme="minorHAnsi" w:hAnsiTheme="minorHAnsi" w:cstheme="minorHAnsi"/>
          <w:b/>
          <w:sz w:val="24"/>
          <w:szCs w:val="24"/>
        </w:rPr>
        <w:t>Numéro</w:t>
      </w:r>
      <w:r w:rsidR="00FE070E" w:rsidRPr="003F56B9">
        <w:rPr>
          <w:rFonts w:asciiTheme="minorHAnsi" w:hAnsiTheme="minorHAnsi" w:cstheme="minorHAnsi"/>
          <w:b/>
          <w:sz w:val="24"/>
          <w:szCs w:val="24"/>
        </w:rPr>
        <w:t>(s)</w:t>
      </w:r>
      <w:r w:rsidRPr="003F56B9">
        <w:rPr>
          <w:rFonts w:asciiTheme="minorHAnsi" w:hAnsiTheme="minorHAnsi" w:cstheme="minorHAnsi"/>
          <w:b/>
          <w:sz w:val="24"/>
          <w:szCs w:val="24"/>
        </w:rPr>
        <w:t xml:space="preserve"> de série du </w:t>
      </w:r>
      <w:r w:rsidR="003F56B9">
        <w:rPr>
          <w:rFonts w:asciiTheme="minorHAnsi" w:hAnsiTheme="minorHAnsi" w:cstheme="minorHAnsi"/>
          <w:b/>
          <w:sz w:val="24"/>
          <w:szCs w:val="24"/>
        </w:rPr>
        <w:t>(des)</w:t>
      </w:r>
      <w:r w:rsidR="002C1C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56B9">
        <w:rPr>
          <w:rFonts w:asciiTheme="minorHAnsi" w:hAnsiTheme="minorHAnsi" w:cstheme="minorHAnsi"/>
          <w:b/>
          <w:sz w:val="24"/>
          <w:szCs w:val="24"/>
        </w:rPr>
        <w:t>compteur</w:t>
      </w:r>
      <w:r w:rsidR="00FE070E" w:rsidRPr="003F56B9">
        <w:rPr>
          <w:rFonts w:asciiTheme="minorHAnsi" w:hAnsiTheme="minorHAnsi" w:cstheme="minorHAnsi"/>
          <w:b/>
          <w:sz w:val="24"/>
          <w:szCs w:val="24"/>
        </w:rPr>
        <w:t>(s)</w:t>
      </w:r>
      <w:r w:rsidR="004569A2" w:rsidRPr="006401C0">
        <w:rPr>
          <w:rFonts w:asciiTheme="minorHAnsi" w:hAnsiTheme="minorHAnsi" w:cstheme="minorHAnsi"/>
          <w:sz w:val="24"/>
          <w:szCs w:val="24"/>
        </w:rPr>
        <w:t> </w:t>
      </w:r>
      <w:r w:rsidR="006401C0">
        <w:rPr>
          <w:rFonts w:asciiTheme="minorHAnsi" w:hAnsiTheme="minorHAnsi" w:cstheme="minorHAnsi"/>
          <w:sz w:val="24"/>
          <w:szCs w:val="24"/>
        </w:rPr>
        <w:t>(</w:t>
      </w:r>
      <w:r w:rsidR="003F56B9">
        <w:rPr>
          <w:rFonts w:asciiTheme="minorHAnsi" w:hAnsiTheme="minorHAnsi" w:cstheme="minorHAnsi"/>
          <w:sz w:val="24"/>
          <w:szCs w:val="24"/>
        </w:rPr>
        <w:t xml:space="preserve">dans le </w:t>
      </w:r>
      <w:r w:rsidR="00FE070E">
        <w:rPr>
          <w:rFonts w:asciiTheme="minorHAnsi" w:hAnsiTheme="minorHAnsi" w:cstheme="minorHAnsi"/>
          <w:sz w:val="24"/>
          <w:szCs w:val="24"/>
        </w:rPr>
        <w:t xml:space="preserve">cas d’un </w:t>
      </w:r>
      <w:r w:rsidR="006401C0">
        <w:rPr>
          <w:rFonts w:asciiTheme="minorHAnsi" w:hAnsiTheme="minorHAnsi" w:cstheme="minorHAnsi"/>
          <w:sz w:val="24"/>
          <w:szCs w:val="24"/>
        </w:rPr>
        <w:t xml:space="preserve">prélèvement individuel) </w:t>
      </w:r>
      <w:r w:rsidR="00FE070E">
        <w:rPr>
          <w:rFonts w:asciiTheme="minorHAnsi" w:hAnsiTheme="minorHAnsi" w:cstheme="minorHAnsi"/>
          <w:sz w:val="24"/>
          <w:szCs w:val="24"/>
        </w:rPr>
        <w:t>liés aux investissements sollicités</w:t>
      </w:r>
      <w:r w:rsidR="002C1CBF">
        <w:rPr>
          <w:rFonts w:asciiTheme="minorHAnsi" w:hAnsiTheme="minorHAnsi" w:cstheme="minorHAnsi"/>
          <w:sz w:val="24"/>
          <w:szCs w:val="24"/>
        </w:rPr>
        <w:t xml:space="preserve"> </w:t>
      </w:r>
      <w:r w:rsidR="004569A2" w:rsidRPr="006401C0">
        <w:rPr>
          <w:rFonts w:asciiTheme="minorHAnsi" w:hAnsiTheme="minorHAnsi" w:cstheme="minorHAnsi"/>
          <w:sz w:val="24"/>
          <w:szCs w:val="24"/>
        </w:rPr>
        <w:t>:</w:t>
      </w:r>
    </w:p>
    <w:p w:rsidR="00FE070E" w:rsidRDefault="00FE070E" w:rsidP="00FE070E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:rsidR="00FE070E" w:rsidRPr="006401C0" w:rsidRDefault="00FE070E" w:rsidP="00FE070E">
      <w:pPr>
        <w:pStyle w:val="Corpsdetexte"/>
        <w:spacing w:before="57"/>
        <w:rPr>
          <w:rFonts w:asciiTheme="minorHAnsi" w:hAnsiTheme="minorHAnsi" w:cstheme="minorHAnsi"/>
          <w:sz w:val="24"/>
          <w:szCs w:val="24"/>
        </w:rPr>
      </w:pPr>
    </w:p>
    <w:p w:rsidR="00443B7C" w:rsidRPr="00291FD1" w:rsidRDefault="00443B7C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FE070E" w:rsidRPr="00FE070E" w:rsidRDefault="00FE070E" w:rsidP="00A83EA3">
      <w:pPr>
        <w:pStyle w:val="Paragraphedeliste"/>
        <w:numPr>
          <w:ilvl w:val="0"/>
          <w:numId w:val="1"/>
        </w:numPr>
        <w:tabs>
          <w:tab w:val="left" w:pos="1605"/>
        </w:tabs>
        <w:spacing w:before="174"/>
        <w:ind w:right="680" w:hanging="349"/>
        <w:rPr>
          <w:rFonts w:asciiTheme="minorHAnsi" w:hAnsiTheme="minorHAnsi" w:cstheme="minorHAnsi"/>
          <w:b/>
          <w:sz w:val="20"/>
          <w:szCs w:val="20"/>
          <w:u w:val="none"/>
        </w:rPr>
      </w:pPr>
      <w:r w:rsidRPr="00FE070E">
        <w:rPr>
          <w:rFonts w:asciiTheme="minorHAnsi" w:hAnsiTheme="minorHAnsi" w:cstheme="minorHAnsi"/>
          <w:b/>
          <w:sz w:val="20"/>
          <w:szCs w:val="20"/>
          <w:u w:val="none"/>
        </w:rPr>
        <w:br w:type="page"/>
      </w:r>
    </w:p>
    <w:p w:rsidR="003F56B9" w:rsidRPr="003872C5" w:rsidRDefault="00A83EA3" w:rsidP="003872C5">
      <w:pPr>
        <w:pStyle w:val="Paragraphedeliste"/>
        <w:numPr>
          <w:ilvl w:val="0"/>
          <w:numId w:val="8"/>
        </w:numPr>
        <w:ind w:left="426"/>
        <w:rPr>
          <w:rFonts w:asciiTheme="minorHAnsi" w:hAnsiTheme="minorHAnsi" w:cstheme="minorHAnsi"/>
          <w:b/>
          <w:color w:val="00B050"/>
          <w:sz w:val="28"/>
          <w:szCs w:val="20"/>
          <w:u w:val="none"/>
        </w:rPr>
      </w:pPr>
      <w:r w:rsidRPr="003F56B9">
        <w:rPr>
          <w:rFonts w:asciiTheme="minorHAnsi" w:hAnsiTheme="minorHAnsi" w:cstheme="minorHAnsi"/>
          <w:b/>
          <w:color w:val="00B050"/>
          <w:sz w:val="28"/>
          <w:szCs w:val="20"/>
          <w:u w:val="none"/>
        </w:rPr>
        <w:lastRenderedPageBreak/>
        <w:t>DESCRIPTION DU PROJET</w:t>
      </w:r>
      <w:r w:rsidR="00A4216A">
        <w:rPr>
          <w:rFonts w:asciiTheme="minorHAnsi" w:hAnsiTheme="minorHAnsi" w:cstheme="minorHAnsi"/>
          <w:b/>
          <w:color w:val="00B050"/>
          <w:sz w:val="28"/>
          <w:szCs w:val="20"/>
          <w:u w:val="none"/>
        </w:rPr>
        <w:t xml:space="preserve"> ET ECONOMIE D’EAU</w:t>
      </w:r>
    </w:p>
    <w:p w:rsidR="000E3220" w:rsidRPr="004F653C" w:rsidRDefault="004F653C" w:rsidP="002C1CBF">
      <w:pPr>
        <w:spacing w:before="174" w:after="360"/>
        <w:ind w:right="680"/>
        <w:rPr>
          <w:rFonts w:asciiTheme="minorHAnsi" w:hAnsiTheme="minorHAnsi" w:cstheme="minorHAnsi"/>
          <w:b/>
          <w:sz w:val="24"/>
          <w:szCs w:val="24"/>
        </w:rPr>
      </w:pPr>
      <w:r w:rsidRPr="004F653C">
        <w:rPr>
          <w:rFonts w:asciiTheme="minorHAnsi" w:hAnsiTheme="minorHAnsi" w:cstheme="minorHAnsi"/>
          <w:b/>
          <w:sz w:val="24"/>
          <w:szCs w:val="24"/>
        </w:rPr>
        <w:t>De façon synthétique, merci de préciser sur cette page :</w:t>
      </w:r>
    </w:p>
    <w:p w:rsidR="004F653C" w:rsidRDefault="004F653C" w:rsidP="000E3220">
      <w:pPr>
        <w:pStyle w:val="Paragraphedeliste"/>
        <w:numPr>
          <w:ilvl w:val="0"/>
          <w:numId w:val="7"/>
        </w:numPr>
        <w:spacing w:before="174"/>
        <w:ind w:left="567" w:right="264" w:hanging="283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0E3220">
        <w:rPr>
          <w:rFonts w:asciiTheme="minorHAnsi" w:hAnsiTheme="minorHAnsi" w:cstheme="minorHAnsi"/>
          <w:sz w:val="24"/>
          <w:szCs w:val="24"/>
          <w:u w:val="none"/>
        </w:rPr>
        <w:t>La description et le</w:t>
      </w:r>
      <w:r w:rsidR="00786D93" w:rsidRPr="000E3220">
        <w:rPr>
          <w:rFonts w:asciiTheme="minorHAnsi" w:hAnsiTheme="minorHAnsi" w:cstheme="minorHAnsi"/>
          <w:sz w:val="24"/>
          <w:szCs w:val="24"/>
          <w:u w:val="none"/>
        </w:rPr>
        <w:t xml:space="preserve"> fonctionnement </w:t>
      </w:r>
      <w:r w:rsidRPr="000E3220">
        <w:rPr>
          <w:rFonts w:asciiTheme="minorHAnsi" w:hAnsiTheme="minorHAnsi" w:cstheme="minorHAnsi"/>
          <w:sz w:val="24"/>
          <w:szCs w:val="24"/>
          <w:u w:val="none"/>
        </w:rPr>
        <w:t xml:space="preserve">de votre installation </w:t>
      </w:r>
      <w:r w:rsidR="00786D93" w:rsidRPr="000E3220">
        <w:rPr>
          <w:rFonts w:asciiTheme="minorHAnsi" w:hAnsiTheme="minorHAnsi" w:cstheme="minorHAnsi"/>
          <w:sz w:val="24"/>
          <w:szCs w:val="24"/>
          <w:u w:val="none"/>
        </w:rPr>
        <w:t>actuel</w:t>
      </w:r>
      <w:r w:rsidRPr="000E3220">
        <w:rPr>
          <w:rFonts w:asciiTheme="minorHAnsi" w:hAnsiTheme="minorHAnsi" w:cstheme="minorHAnsi"/>
          <w:sz w:val="24"/>
          <w:szCs w:val="24"/>
          <w:u w:val="none"/>
        </w:rPr>
        <w:t>le</w:t>
      </w:r>
    </w:p>
    <w:p w:rsidR="000E3220" w:rsidRDefault="000E3220" w:rsidP="000E3220">
      <w:pPr>
        <w:spacing w:before="174"/>
        <w:ind w:left="567" w:right="264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0E3220" w:rsidRDefault="000E3220" w:rsidP="000E3220">
      <w:pPr>
        <w:spacing w:before="174"/>
        <w:ind w:left="567" w:right="264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0E3220" w:rsidRDefault="000E3220" w:rsidP="000E3220">
      <w:pPr>
        <w:spacing w:before="174"/>
        <w:ind w:left="567" w:right="264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0E3220" w:rsidRDefault="000E3220" w:rsidP="000E3220">
      <w:pPr>
        <w:spacing w:before="174"/>
        <w:ind w:left="567" w:right="264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0E3220" w:rsidRDefault="000E3220" w:rsidP="000E3220">
      <w:pPr>
        <w:spacing w:before="174"/>
        <w:ind w:left="567" w:right="264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0E3220" w:rsidRDefault="000E3220" w:rsidP="000E3220">
      <w:pPr>
        <w:spacing w:before="174"/>
        <w:ind w:left="567" w:right="264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0E3220" w:rsidRDefault="000E3220" w:rsidP="000E3220">
      <w:pPr>
        <w:spacing w:before="174"/>
        <w:ind w:left="567" w:right="264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0E3220" w:rsidRPr="000E3220" w:rsidRDefault="000E3220" w:rsidP="000E3220">
      <w:pPr>
        <w:spacing w:before="174"/>
        <w:ind w:left="567" w:right="264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443B7C" w:rsidRDefault="004F653C" w:rsidP="000E3220">
      <w:pPr>
        <w:pStyle w:val="Paragraphedeliste"/>
        <w:numPr>
          <w:ilvl w:val="0"/>
          <w:numId w:val="7"/>
        </w:numPr>
        <w:spacing w:before="174"/>
        <w:ind w:left="567" w:right="264" w:hanging="283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0E3220">
        <w:rPr>
          <w:rFonts w:asciiTheme="minorHAnsi" w:hAnsiTheme="minorHAnsi" w:cstheme="minorHAnsi"/>
          <w:sz w:val="24"/>
          <w:szCs w:val="24"/>
          <w:u w:val="none"/>
        </w:rPr>
        <w:t xml:space="preserve">La nature </w:t>
      </w:r>
      <w:r w:rsidR="008A6DB2">
        <w:rPr>
          <w:rFonts w:asciiTheme="minorHAnsi" w:hAnsiTheme="minorHAnsi" w:cstheme="minorHAnsi"/>
          <w:sz w:val="24"/>
          <w:szCs w:val="24"/>
          <w:u w:val="none"/>
        </w:rPr>
        <w:t xml:space="preserve">du projet </w:t>
      </w:r>
      <w:r w:rsidR="008A6DB2">
        <w:rPr>
          <w:rFonts w:cstheme="minorHAnsi"/>
          <w:sz w:val="24"/>
          <w:szCs w:val="24"/>
          <w:u w:val="none"/>
        </w:rPr>
        <w:t>pour lequel vous sollicitez une aide et les améliorations qu’il apporte</w:t>
      </w:r>
      <w:r w:rsidR="002C1CBF">
        <w:rPr>
          <w:rFonts w:asciiTheme="minorHAnsi" w:hAnsiTheme="minorHAnsi" w:cstheme="minorHAnsi"/>
          <w:sz w:val="24"/>
          <w:szCs w:val="24"/>
          <w:u w:val="none"/>
        </w:rPr>
        <w:t xml:space="preserve">. </w:t>
      </w:r>
      <w:r w:rsidR="002C1CBF" w:rsidRPr="002C1CBF">
        <w:rPr>
          <w:rFonts w:asciiTheme="minorHAnsi" w:hAnsiTheme="minorHAnsi" w:cstheme="minorHAnsi"/>
          <w:b/>
          <w:color w:val="FF0000"/>
          <w:sz w:val="24"/>
          <w:szCs w:val="24"/>
          <w:u w:val="none"/>
        </w:rPr>
        <w:t>Indiquez notamment si cela donne lieu à un nouveau dispositif de comptage</w:t>
      </w:r>
      <w:r w:rsidR="002C1CBF">
        <w:rPr>
          <w:rFonts w:asciiTheme="minorHAnsi" w:hAnsiTheme="minorHAnsi" w:cstheme="minorHAnsi"/>
          <w:sz w:val="24"/>
          <w:szCs w:val="24"/>
          <w:u w:val="none"/>
        </w:rPr>
        <w:t>.</w:t>
      </w:r>
    </w:p>
    <w:p w:rsidR="000E3220" w:rsidRDefault="000E3220" w:rsidP="000E3220">
      <w:pPr>
        <w:spacing w:before="174"/>
        <w:ind w:left="567" w:right="264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0E3220" w:rsidRDefault="000E3220" w:rsidP="000E3220">
      <w:pPr>
        <w:spacing w:before="174"/>
        <w:ind w:left="567" w:right="264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0E3220" w:rsidRDefault="000E3220" w:rsidP="000E3220">
      <w:pPr>
        <w:spacing w:before="174"/>
        <w:ind w:left="567" w:right="264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0E3220" w:rsidRDefault="000E3220" w:rsidP="000E3220">
      <w:pPr>
        <w:spacing w:before="174"/>
        <w:ind w:left="567" w:right="264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0E3220" w:rsidRDefault="000E3220" w:rsidP="000E3220">
      <w:pPr>
        <w:spacing w:before="174"/>
        <w:ind w:left="567" w:right="264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0E3220" w:rsidRDefault="000E3220" w:rsidP="000E3220">
      <w:pPr>
        <w:spacing w:before="174"/>
        <w:ind w:left="567" w:right="264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0E3220" w:rsidRPr="000E3220" w:rsidRDefault="000E3220" w:rsidP="000E3220">
      <w:pPr>
        <w:spacing w:before="174"/>
        <w:ind w:left="567" w:right="264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4F653C" w:rsidRPr="000E3220" w:rsidRDefault="00A4216A" w:rsidP="000E3220">
      <w:pPr>
        <w:pStyle w:val="Paragraphedeliste"/>
        <w:numPr>
          <w:ilvl w:val="0"/>
          <w:numId w:val="7"/>
        </w:numPr>
        <w:spacing w:before="174"/>
        <w:ind w:left="567" w:right="264" w:hanging="283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E</w:t>
      </w:r>
      <w:r w:rsidR="004F653C" w:rsidRPr="000E3220">
        <w:rPr>
          <w:rFonts w:asciiTheme="minorHAnsi" w:hAnsiTheme="minorHAnsi" w:cstheme="minorHAnsi"/>
          <w:sz w:val="24"/>
          <w:szCs w:val="24"/>
          <w:u w:val="none"/>
        </w:rPr>
        <w:t xml:space="preserve">n complémentarité des pages suivantes, précisez toutes informations utiles permettant d’évaluer les économies </w:t>
      </w:r>
      <w:r w:rsidR="000E3220" w:rsidRPr="000E3220">
        <w:rPr>
          <w:rFonts w:asciiTheme="minorHAnsi" w:hAnsiTheme="minorHAnsi" w:cstheme="minorHAnsi"/>
          <w:sz w:val="24"/>
          <w:szCs w:val="24"/>
          <w:u w:val="none"/>
        </w:rPr>
        <w:t xml:space="preserve">d’eau </w:t>
      </w:r>
      <w:r>
        <w:rPr>
          <w:rFonts w:asciiTheme="minorHAnsi" w:hAnsiTheme="minorHAnsi" w:cstheme="minorHAnsi"/>
          <w:sz w:val="24"/>
          <w:szCs w:val="24"/>
          <w:u w:val="none"/>
        </w:rPr>
        <w:t>envisagées grâce au</w:t>
      </w:r>
      <w:r w:rsidR="000E3220" w:rsidRPr="000E3220">
        <w:rPr>
          <w:rFonts w:asciiTheme="minorHAnsi" w:hAnsiTheme="minorHAnsi" w:cstheme="minorHAnsi"/>
          <w:sz w:val="24"/>
          <w:szCs w:val="24"/>
          <w:u w:val="none"/>
        </w:rPr>
        <w:t xml:space="preserve"> projet</w:t>
      </w:r>
      <w:r w:rsidR="000E3220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0E3220" w:rsidRPr="000E3220">
        <w:rPr>
          <w:rFonts w:asciiTheme="minorHAnsi" w:hAnsiTheme="minorHAnsi" w:cstheme="minorHAnsi"/>
          <w:i/>
          <w:szCs w:val="24"/>
          <w:u w:val="none"/>
        </w:rPr>
        <w:t xml:space="preserve">(ex : </w:t>
      </w:r>
      <w:r>
        <w:rPr>
          <w:rFonts w:asciiTheme="minorHAnsi" w:hAnsiTheme="minorHAnsi" w:cstheme="minorHAnsi"/>
          <w:i/>
          <w:szCs w:val="24"/>
          <w:u w:val="none"/>
        </w:rPr>
        <w:t>efficience de l’irrigation</w:t>
      </w:r>
      <w:r w:rsidR="000E3220" w:rsidRPr="000E3220">
        <w:rPr>
          <w:rFonts w:asciiTheme="minorHAnsi" w:hAnsiTheme="minorHAnsi" w:cstheme="minorHAnsi"/>
          <w:i/>
          <w:szCs w:val="24"/>
          <w:u w:val="none"/>
        </w:rPr>
        <w:t xml:space="preserve">, casses matérielles, </w:t>
      </w:r>
      <w:r>
        <w:rPr>
          <w:rFonts w:asciiTheme="minorHAnsi" w:hAnsiTheme="minorHAnsi" w:cstheme="minorHAnsi"/>
          <w:i/>
          <w:szCs w:val="24"/>
          <w:u w:val="none"/>
        </w:rPr>
        <w:t xml:space="preserve">basse pression, </w:t>
      </w:r>
      <w:r w:rsidR="000E3220" w:rsidRPr="000E3220">
        <w:rPr>
          <w:rFonts w:asciiTheme="minorHAnsi" w:hAnsiTheme="minorHAnsi" w:cstheme="minorHAnsi"/>
          <w:i/>
          <w:szCs w:val="24"/>
          <w:u w:val="none"/>
        </w:rPr>
        <w:t>etc…)</w:t>
      </w:r>
    </w:p>
    <w:p w:rsidR="00443B7C" w:rsidRPr="00291FD1" w:rsidRDefault="00443B7C" w:rsidP="00A83EA3">
      <w:pPr>
        <w:pStyle w:val="Corpsdetexte"/>
        <w:spacing w:before="4"/>
        <w:ind w:right="680"/>
        <w:rPr>
          <w:rFonts w:asciiTheme="minorHAnsi" w:hAnsiTheme="minorHAnsi" w:cstheme="minorHAnsi"/>
          <w:sz w:val="20"/>
          <w:szCs w:val="20"/>
        </w:rPr>
      </w:pPr>
    </w:p>
    <w:p w:rsidR="00443B7C" w:rsidRDefault="00443B7C">
      <w:pPr>
        <w:rPr>
          <w:rFonts w:asciiTheme="minorHAnsi" w:hAnsiTheme="minorHAnsi" w:cstheme="minorHAnsi"/>
          <w:sz w:val="20"/>
          <w:szCs w:val="20"/>
        </w:rPr>
      </w:pPr>
    </w:p>
    <w:p w:rsidR="00A4216A" w:rsidRDefault="00A4216A">
      <w:pPr>
        <w:rPr>
          <w:rFonts w:asciiTheme="minorHAnsi" w:hAnsiTheme="minorHAnsi" w:cstheme="minorHAnsi"/>
          <w:sz w:val="20"/>
          <w:szCs w:val="20"/>
        </w:rPr>
      </w:pPr>
    </w:p>
    <w:p w:rsidR="00A4216A" w:rsidRDefault="00A4216A">
      <w:pPr>
        <w:rPr>
          <w:rFonts w:asciiTheme="minorHAnsi" w:hAnsiTheme="minorHAnsi" w:cstheme="minorHAnsi"/>
          <w:sz w:val="20"/>
          <w:szCs w:val="20"/>
        </w:rPr>
      </w:pPr>
    </w:p>
    <w:p w:rsidR="00A4216A" w:rsidRDefault="00A4216A">
      <w:pPr>
        <w:rPr>
          <w:rFonts w:asciiTheme="minorHAnsi" w:hAnsiTheme="minorHAnsi" w:cstheme="minorHAnsi"/>
          <w:sz w:val="20"/>
          <w:szCs w:val="20"/>
        </w:rPr>
      </w:pPr>
    </w:p>
    <w:p w:rsidR="00A4216A" w:rsidRDefault="00A4216A">
      <w:pPr>
        <w:rPr>
          <w:rFonts w:asciiTheme="minorHAnsi" w:hAnsiTheme="minorHAnsi" w:cstheme="minorHAnsi"/>
          <w:sz w:val="20"/>
          <w:szCs w:val="20"/>
        </w:rPr>
      </w:pPr>
    </w:p>
    <w:p w:rsidR="00A4216A" w:rsidRDefault="00A4216A">
      <w:pPr>
        <w:rPr>
          <w:rFonts w:asciiTheme="minorHAnsi" w:hAnsiTheme="minorHAnsi" w:cstheme="minorHAnsi"/>
          <w:sz w:val="20"/>
          <w:szCs w:val="20"/>
        </w:rPr>
      </w:pPr>
    </w:p>
    <w:p w:rsidR="00A4216A" w:rsidRDefault="00A4216A">
      <w:pPr>
        <w:rPr>
          <w:rFonts w:asciiTheme="minorHAnsi" w:hAnsiTheme="minorHAnsi" w:cstheme="minorHAnsi"/>
          <w:sz w:val="20"/>
          <w:szCs w:val="20"/>
        </w:rPr>
      </w:pPr>
    </w:p>
    <w:p w:rsidR="00A4216A" w:rsidRDefault="00A4216A">
      <w:pPr>
        <w:rPr>
          <w:rFonts w:asciiTheme="minorHAnsi" w:hAnsiTheme="minorHAnsi" w:cstheme="minorHAnsi"/>
          <w:sz w:val="20"/>
          <w:szCs w:val="20"/>
        </w:rPr>
      </w:pPr>
    </w:p>
    <w:p w:rsidR="00A4216A" w:rsidRDefault="00A4216A">
      <w:pPr>
        <w:rPr>
          <w:rFonts w:asciiTheme="minorHAnsi" w:hAnsiTheme="minorHAnsi" w:cstheme="minorHAnsi"/>
          <w:sz w:val="20"/>
          <w:szCs w:val="20"/>
        </w:rPr>
      </w:pPr>
    </w:p>
    <w:p w:rsidR="00A4216A" w:rsidRDefault="00A4216A">
      <w:pPr>
        <w:rPr>
          <w:rFonts w:asciiTheme="minorHAnsi" w:hAnsiTheme="minorHAnsi" w:cstheme="minorHAnsi"/>
          <w:sz w:val="20"/>
          <w:szCs w:val="20"/>
        </w:rPr>
      </w:pPr>
    </w:p>
    <w:p w:rsidR="00A4216A" w:rsidRDefault="00A4216A">
      <w:pPr>
        <w:rPr>
          <w:rFonts w:asciiTheme="minorHAnsi" w:hAnsiTheme="minorHAnsi" w:cstheme="minorHAnsi"/>
          <w:sz w:val="20"/>
          <w:szCs w:val="20"/>
        </w:rPr>
      </w:pPr>
    </w:p>
    <w:p w:rsidR="00A4216A" w:rsidRPr="00A4216A" w:rsidRDefault="00A4216A" w:rsidP="00185A3D">
      <w:pPr>
        <w:pStyle w:val="Corpsdetexte"/>
        <w:numPr>
          <w:ilvl w:val="0"/>
          <w:numId w:val="5"/>
        </w:numPr>
        <w:tabs>
          <w:tab w:val="left" w:pos="4678"/>
        </w:tabs>
        <w:spacing w:line="480" w:lineRule="auto"/>
        <w:ind w:left="568" w:rightChars="567" w:right="1247" w:hanging="284"/>
        <w:rPr>
          <w:rFonts w:asciiTheme="minorHAnsi" w:hAnsiTheme="minorHAnsi" w:cstheme="minorHAnsi"/>
          <w:sz w:val="24"/>
          <w:szCs w:val="20"/>
        </w:rPr>
      </w:pPr>
      <w:r>
        <w:rPr>
          <w:rFonts w:cstheme="minorHAnsi"/>
          <w:sz w:val="24"/>
          <w:szCs w:val="24"/>
        </w:rPr>
        <w:t xml:space="preserve">Volume autorisé actuel </w:t>
      </w:r>
      <w:r w:rsidRPr="00B44B4F">
        <w:rPr>
          <w:rFonts w:asciiTheme="minorHAnsi" w:hAnsiTheme="minorHAnsi" w:cstheme="minorHAnsi"/>
          <w:sz w:val="24"/>
          <w:szCs w:val="20"/>
        </w:rPr>
        <w:t xml:space="preserve">: </w:t>
      </w:r>
      <w:r w:rsidRPr="00B44B4F">
        <w:rPr>
          <w:rFonts w:asciiTheme="minorHAnsi" w:hAnsiTheme="minorHAnsi" w:cstheme="minorHAnsi"/>
          <w:sz w:val="24"/>
          <w:szCs w:val="20"/>
        </w:rPr>
        <w:tab/>
      </w:r>
      <w:r w:rsidRPr="00B44B4F">
        <w:rPr>
          <w:rFonts w:asciiTheme="minorHAnsi" w:hAnsiTheme="minorHAnsi" w:cstheme="minorHAnsi"/>
          <w:sz w:val="24"/>
          <w:szCs w:val="20"/>
        </w:rPr>
        <w:sym w:font="Wingdings 2" w:char="F0A0"/>
      </w:r>
      <w:r w:rsidRPr="00B44B4F">
        <w:rPr>
          <w:rFonts w:asciiTheme="minorHAnsi" w:hAnsiTheme="minorHAnsi" w:cstheme="minorHAnsi"/>
          <w:sz w:val="24"/>
          <w:szCs w:val="20"/>
        </w:rPr>
        <w:t xml:space="preserve"> </w:t>
      </w:r>
      <w:r w:rsidRPr="00185A3D">
        <w:rPr>
          <w:rFonts w:cstheme="minorHAnsi"/>
          <w:b/>
          <w:color w:val="FF0000"/>
          <w:sz w:val="24"/>
          <w:szCs w:val="24"/>
        </w:rPr>
        <w:t>Estimation du volume économisé</w:t>
      </w:r>
      <w:r>
        <w:rPr>
          <w:rFonts w:cstheme="minorHAnsi"/>
          <w:sz w:val="24"/>
          <w:szCs w:val="24"/>
        </w:rPr>
        <w:t xml:space="preserve"> </w:t>
      </w:r>
      <w:r w:rsidR="00185A3D">
        <w:rPr>
          <w:rFonts w:cstheme="minorHAnsi"/>
          <w:sz w:val="18"/>
          <w:szCs w:val="24"/>
        </w:rPr>
        <w:t>(</w:t>
      </w:r>
      <w:r w:rsidR="00185A3D" w:rsidRPr="00185A3D">
        <w:rPr>
          <w:rFonts w:cstheme="minorHAnsi"/>
          <w:sz w:val="18"/>
          <w:szCs w:val="24"/>
        </w:rPr>
        <w:t>m3 ou %)</w:t>
      </w:r>
      <w:r w:rsidR="00185A3D">
        <w:rPr>
          <w:rFonts w:cstheme="minorHAnsi"/>
          <w:sz w:val="24"/>
          <w:szCs w:val="24"/>
        </w:rPr>
        <w:t xml:space="preserve"> </w:t>
      </w:r>
      <w:r w:rsidRPr="00B44B4F">
        <w:rPr>
          <w:rFonts w:asciiTheme="minorHAnsi" w:hAnsiTheme="minorHAnsi" w:cstheme="minorHAnsi"/>
          <w:sz w:val="24"/>
          <w:szCs w:val="20"/>
        </w:rPr>
        <w:t>:</w:t>
      </w:r>
    </w:p>
    <w:p w:rsidR="00A4216A" w:rsidRPr="00291FD1" w:rsidRDefault="00A4216A">
      <w:pPr>
        <w:rPr>
          <w:rFonts w:asciiTheme="minorHAnsi" w:hAnsiTheme="minorHAnsi" w:cstheme="minorHAnsi"/>
          <w:sz w:val="20"/>
          <w:szCs w:val="20"/>
        </w:rPr>
        <w:sectPr w:rsidR="00A4216A" w:rsidRPr="00291FD1" w:rsidSect="00254A00">
          <w:footerReference w:type="default" r:id="rId9"/>
          <w:type w:val="continuous"/>
          <w:pgSz w:w="11910" w:h="16840" w:code="9"/>
          <w:pgMar w:top="720" w:right="720" w:bottom="720" w:left="720" w:header="0" w:footer="987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2562"/>
        <w:gridCol w:w="5093"/>
        <w:gridCol w:w="1404"/>
      </w:tblGrid>
      <w:tr w:rsidR="00443B7C" w:rsidRPr="00291FD1" w:rsidTr="001C1D6E">
        <w:trPr>
          <w:trHeight w:val="699"/>
        </w:trPr>
        <w:tc>
          <w:tcPr>
            <w:tcW w:w="1575" w:type="dxa"/>
            <w:shd w:val="clear" w:color="auto" w:fill="A6A6A6" w:themeFill="background1" w:themeFillShade="A6"/>
          </w:tcPr>
          <w:p w:rsidR="00443B7C" w:rsidRPr="00291FD1" w:rsidRDefault="00C067B1" w:rsidP="00D86CBF">
            <w:pPr>
              <w:pStyle w:val="TableParagraph"/>
              <w:spacing w:before="120" w:line="265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Code matériel</w:t>
            </w:r>
          </w:p>
        </w:tc>
        <w:tc>
          <w:tcPr>
            <w:tcW w:w="2562" w:type="dxa"/>
            <w:shd w:val="clear" w:color="auto" w:fill="A6A6A6" w:themeFill="background1" w:themeFillShade="A6"/>
          </w:tcPr>
          <w:p w:rsidR="00443B7C" w:rsidRPr="00291FD1" w:rsidRDefault="00C067B1" w:rsidP="00D86CBF">
            <w:pPr>
              <w:pStyle w:val="TableParagraph"/>
              <w:spacing w:before="120" w:line="265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b/>
                <w:sz w:val="20"/>
                <w:szCs w:val="20"/>
              </w:rPr>
              <w:t>Type de matériel</w:t>
            </w:r>
          </w:p>
        </w:tc>
        <w:tc>
          <w:tcPr>
            <w:tcW w:w="5093" w:type="dxa"/>
            <w:shd w:val="clear" w:color="auto" w:fill="A6A6A6" w:themeFill="background1" w:themeFillShade="A6"/>
          </w:tcPr>
          <w:p w:rsidR="00443B7C" w:rsidRPr="00291FD1" w:rsidRDefault="000F3FAC" w:rsidP="00D86CBF">
            <w:pPr>
              <w:pStyle w:val="TableParagraph"/>
              <w:spacing w:before="120" w:line="265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b/>
                <w:sz w:val="20"/>
                <w:szCs w:val="20"/>
              </w:rPr>
              <w:t>Economie</w:t>
            </w:r>
            <w:r w:rsidR="00C067B1" w:rsidRPr="00291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d’eau</w:t>
            </w:r>
          </w:p>
        </w:tc>
        <w:tc>
          <w:tcPr>
            <w:tcW w:w="1404" w:type="dxa"/>
            <w:shd w:val="clear" w:color="auto" w:fill="A6A6A6" w:themeFill="background1" w:themeFillShade="A6"/>
          </w:tcPr>
          <w:p w:rsidR="00A223FD" w:rsidRPr="00291FD1" w:rsidRDefault="001C1D6E" w:rsidP="00D86CBF">
            <w:pPr>
              <w:pStyle w:val="TableParagraph"/>
              <w:spacing w:before="120" w:line="237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Economie réalisée</w:t>
            </w:r>
            <w:r w:rsidR="00A223FD" w:rsidRPr="00291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(case à cocher)</w:t>
            </w:r>
          </w:p>
        </w:tc>
      </w:tr>
      <w:tr w:rsidR="00443B7C" w:rsidRPr="00291FD1" w:rsidTr="001C1D6E">
        <w:trPr>
          <w:trHeight w:val="1315"/>
        </w:trPr>
        <w:tc>
          <w:tcPr>
            <w:tcW w:w="1575" w:type="dxa"/>
          </w:tcPr>
          <w:p w:rsidR="00443B7C" w:rsidRPr="00291FD1" w:rsidRDefault="001C1D6E">
            <w:pPr>
              <w:pStyle w:val="TableParagraph"/>
              <w:ind w:left="107" w:right="3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F29, </w:t>
            </w:r>
            <w:r w:rsidR="00C067B1" w:rsidRPr="00291FD1">
              <w:rPr>
                <w:rFonts w:asciiTheme="minorHAnsi" w:hAnsiTheme="minorHAnsi" w:cstheme="minorHAnsi"/>
                <w:sz w:val="20"/>
                <w:szCs w:val="20"/>
              </w:rPr>
              <w:t>F35, F38, F39, F44, F58, F65, F66, F78, F79, F80, F81, F84, F85, F86, F87, F88</w:t>
            </w:r>
          </w:p>
        </w:tc>
        <w:tc>
          <w:tcPr>
            <w:tcW w:w="2562" w:type="dxa"/>
          </w:tcPr>
          <w:p w:rsidR="00443B7C" w:rsidRPr="00291FD1" w:rsidRDefault="00C067B1">
            <w:pPr>
              <w:pStyle w:val="TableParagraph"/>
              <w:ind w:right="190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Utilisation des eaux pluviales, eaux drainées et eaux usées</w:t>
            </w:r>
          </w:p>
        </w:tc>
        <w:tc>
          <w:tcPr>
            <w:tcW w:w="5093" w:type="dxa"/>
          </w:tcPr>
          <w:p w:rsidR="00443B7C" w:rsidRPr="00291FD1" w:rsidRDefault="00984524" w:rsidP="00316DED">
            <w:pPr>
              <w:pStyle w:val="TableParagraph"/>
              <w:ind w:right="177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L’utilisation de ces eaux permet </w:t>
            </w:r>
            <w:r w:rsidR="00316DED" w:rsidRPr="00291FD1">
              <w:rPr>
                <w:rFonts w:asciiTheme="minorHAnsi" w:hAnsiTheme="minorHAnsi" w:cstheme="minorHAnsi"/>
                <w:sz w:val="20"/>
                <w:szCs w:val="20"/>
              </w:rPr>
              <w:t>d’éviter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3AD2" w:rsidRPr="00291FD1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33AD2"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prélèvements </w:t>
            </w:r>
            <w:r w:rsidR="00316DED"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supplémentaires 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en eau d’irrigation </w:t>
            </w:r>
            <w:r w:rsidR="00316DED" w:rsidRPr="00291FD1">
              <w:rPr>
                <w:rFonts w:asciiTheme="minorHAnsi" w:hAnsiTheme="minorHAnsi" w:cstheme="minorHAnsi"/>
                <w:sz w:val="20"/>
                <w:szCs w:val="20"/>
              </w:rPr>
              <w:t>sur le</w:t>
            </w:r>
            <w:r w:rsidR="00733AD2"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milieu naturel</w:t>
            </w:r>
          </w:p>
        </w:tc>
        <w:tc>
          <w:tcPr>
            <w:tcW w:w="1404" w:type="dxa"/>
          </w:tcPr>
          <w:p w:rsidR="00443B7C" w:rsidRPr="00291FD1" w:rsidRDefault="009845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page">
                        <wp:posOffset>349250</wp:posOffset>
                      </wp:positionH>
                      <wp:positionV relativeFrom="paragraph">
                        <wp:posOffset>373380</wp:posOffset>
                      </wp:positionV>
                      <wp:extent cx="179070" cy="190500"/>
                      <wp:effectExtent l="0" t="0" r="0" b="0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B90B1" id="Rectangle 5" o:spid="_x0000_s1026" style="position:absolute;margin-left:27.5pt;margin-top:29.4pt;width:14.1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443B7C" w:rsidRPr="00291FD1" w:rsidTr="001C1D6E">
        <w:trPr>
          <w:trHeight w:val="1072"/>
        </w:trPr>
        <w:tc>
          <w:tcPr>
            <w:tcW w:w="1575" w:type="dxa"/>
          </w:tcPr>
          <w:p w:rsidR="00443B7C" w:rsidRPr="00291FD1" w:rsidRDefault="00C067B1">
            <w:pPr>
              <w:pStyle w:val="TableParagraph"/>
              <w:ind w:left="107" w:right="3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F30, F68, F69, F70, F71, F89, F90</w:t>
            </w:r>
          </w:p>
        </w:tc>
        <w:tc>
          <w:tcPr>
            <w:tcW w:w="2562" w:type="dxa"/>
          </w:tcPr>
          <w:p w:rsidR="00443B7C" w:rsidRPr="00291FD1" w:rsidRDefault="00C067B1">
            <w:pPr>
              <w:pStyle w:val="TableParagraph"/>
              <w:ind w:righ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Pilotage irrigation (sondes, télégestion, …)</w:t>
            </w:r>
          </w:p>
        </w:tc>
        <w:tc>
          <w:tcPr>
            <w:tcW w:w="5093" w:type="dxa"/>
          </w:tcPr>
          <w:p w:rsidR="00443B7C" w:rsidRPr="00291FD1" w:rsidRDefault="00984524" w:rsidP="00984524">
            <w:pPr>
              <w:pStyle w:val="TableParagraph"/>
              <w:ind w:righ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Le pilotage de l’irrigation permet de connaître précisément la disponibilité en eau du sol et ainsi</w:t>
            </w:r>
            <w:r w:rsidR="00733AD2"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d’apporter l’eau</w:t>
            </w:r>
            <w:r w:rsidR="001C1D6E">
              <w:rPr>
                <w:rFonts w:asciiTheme="minorHAnsi" w:hAnsiTheme="minorHAnsi" w:cstheme="minorHAnsi"/>
                <w:sz w:val="20"/>
                <w:szCs w:val="20"/>
              </w:rPr>
              <w:t xml:space="preserve"> tout juste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nécessaire au besoin</w:t>
            </w:r>
            <w:r w:rsidR="00733AD2"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des cultures</w:t>
            </w:r>
          </w:p>
        </w:tc>
        <w:tc>
          <w:tcPr>
            <w:tcW w:w="1404" w:type="dxa"/>
          </w:tcPr>
          <w:p w:rsidR="00443B7C" w:rsidRPr="00291FD1" w:rsidRDefault="009845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page">
                        <wp:posOffset>353060</wp:posOffset>
                      </wp:positionH>
                      <wp:positionV relativeFrom="paragraph">
                        <wp:posOffset>230505</wp:posOffset>
                      </wp:positionV>
                      <wp:extent cx="179070" cy="190500"/>
                      <wp:effectExtent l="0" t="0" r="0" b="0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5B85A" id="Rectangle 6" o:spid="_x0000_s1026" style="position:absolute;margin-left:27.8pt;margin-top:18.15pt;width:14.1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443B7C" w:rsidRPr="00291FD1" w:rsidTr="001C1D6E">
        <w:trPr>
          <w:trHeight w:val="806"/>
        </w:trPr>
        <w:tc>
          <w:tcPr>
            <w:tcW w:w="1575" w:type="dxa"/>
          </w:tcPr>
          <w:p w:rsidR="00443B7C" w:rsidRPr="00291FD1" w:rsidRDefault="00291FD1">
            <w:pPr>
              <w:pStyle w:val="TableParagraph"/>
              <w:spacing w:line="237" w:lineRule="auto"/>
              <w:ind w:left="107" w:right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F32, F50, F51, F57, F61, F</w:t>
            </w:r>
            <w:r w:rsidR="00C067B1" w:rsidRPr="00291FD1">
              <w:rPr>
                <w:rFonts w:asciiTheme="minorHAnsi" w:hAnsiTheme="minorHAnsi" w:cstheme="minorHAnsi"/>
                <w:sz w:val="20"/>
                <w:szCs w:val="20"/>
              </w:rPr>
              <w:t>76,</w:t>
            </w:r>
          </w:p>
        </w:tc>
        <w:tc>
          <w:tcPr>
            <w:tcW w:w="2562" w:type="dxa"/>
          </w:tcPr>
          <w:p w:rsidR="00443B7C" w:rsidRPr="00291FD1" w:rsidRDefault="00C067B1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Automatisation des</w:t>
            </w:r>
          </w:p>
          <w:p w:rsidR="00443B7C" w:rsidRPr="00291FD1" w:rsidRDefault="00C067B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apports d’eau et régulation</w:t>
            </w:r>
          </w:p>
          <w:p w:rsidR="00443B7C" w:rsidRPr="00291FD1" w:rsidRDefault="00C067B1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de l’irrigation</w:t>
            </w:r>
          </w:p>
        </w:tc>
        <w:tc>
          <w:tcPr>
            <w:tcW w:w="5093" w:type="dxa"/>
          </w:tcPr>
          <w:p w:rsidR="00443B7C" w:rsidRPr="00291FD1" w:rsidRDefault="00C067B1" w:rsidP="0083634C">
            <w:pPr>
              <w:pStyle w:val="TableParagraph"/>
              <w:spacing w:line="237" w:lineRule="auto"/>
              <w:ind w:right="21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L’automatisation permet un apport d’eau plus précis sur la parcelle</w:t>
            </w:r>
            <w:r w:rsidR="0083634C"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et améliore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ainsi l’efficience de l’eau d’irrigation</w:t>
            </w:r>
          </w:p>
        </w:tc>
        <w:tc>
          <w:tcPr>
            <w:tcW w:w="1404" w:type="dxa"/>
          </w:tcPr>
          <w:p w:rsidR="00443B7C" w:rsidRPr="00291FD1" w:rsidRDefault="009845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223520</wp:posOffset>
                      </wp:positionV>
                      <wp:extent cx="179070" cy="190500"/>
                      <wp:effectExtent l="0" t="0" r="11430" b="1905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7378E" id="Rectangle 7" o:spid="_x0000_s1026" style="position:absolute;margin-left:28.55pt;margin-top:17.6pt;width:14.1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443B7C" w:rsidRPr="00291FD1" w:rsidTr="001C1D6E">
        <w:trPr>
          <w:trHeight w:val="806"/>
        </w:trPr>
        <w:tc>
          <w:tcPr>
            <w:tcW w:w="1575" w:type="dxa"/>
          </w:tcPr>
          <w:p w:rsidR="00443B7C" w:rsidRPr="00291FD1" w:rsidRDefault="001C1D6E">
            <w:pPr>
              <w:pStyle w:val="TableParagraph"/>
              <w:spacing w:line="2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F33, </w:t>
            </w:r>
            <w:r w:rsidR="00C067B1" w:rsidRPr="00291FD1">
              <w:rPr>
                <w:rFonts w:asciiTheme="minorHAnsi" w:hAnsiTheme="minorHAnsi" w:cstheme="minorHAnsi"/>
                <w:sz w:val="20"/>
                <w:szCs w:val="20"/>
              </w:rPr>
              <w:t>F34</w:t>
            </w:r>
          </w:p>
        </w:tc>
        <w:tc>
          <w:tcPr>
            <w:tcW w:w="2562" w:type="dxa"/>
          </w:tcPr>
          <w:p w:rsidR="00443B7C" w:rsidRPr="00291FD1" w:rsidRDefault="00254A0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Compteurs communic</w:t>
            </w:r>
            <w:r w:rsidR="00C067B1" w:rsidRPr="00291FD1">
              <w:rPr>
                <w:rFonts w:asciiTheme="minorHAnsi" w:hAnsiTheme="minorHAnsi" w:cstheme="minorHAnsi"/>
                <w:sz w:val="20"/>
                <w:szCs w:val="20"/>
              </w:rPr>
              <w:t>ant</w:t>
            </w:r>
            <w:r w:rsidR="008308F7" w:rsidRPr="00291FD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:rsidR="00443B7C" w:rsidRPr="00291FD1" w:rsidRDefault="00C067B1">
            <w:pPr>
              <w:pStyle w:val="TableParagraph"/>
              <w:spacing w:line="270" w:lineRule="atLeast"/>
              <w:ind w:right="330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(pour réseaux collectif</w:t>
            </w:r>
            <w:r w:rsidR="008308F7" w:rsidRPr="00291FD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et stations individuelles)</w:t>
            </w:r>
          </w:p>
        </w:tc>
        <w:tc>
          <w:tcPr>
            <w:tcW w:w="5093" w:type="dxa"/>
          </w:tcPr>
          <w:p w:rsidR="00443B7C" w:rsidRPr="00291FD1" w:rsidRDefault="008308F7" w:rsidP="00316DED">
            <w:pPr>
              <w:pStyle w:val="TableParagraph"/>
              <w:spacing w:line="270" w:lineRule="atLeast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Connaissance précise des consommations d</w:t>
            </w:r>
            <w:r w:rsidR="00316DED" w:rsidRPr="00291FD1">
              <w:rPr>
                <w:rFonts w:asciiTheme="minorHAnsi" w:hAnsiTheme="minorHAnsi" w:cstheme="minorHAnsi"/>
                <w:sz w:val="20"/>
                <w:szCs w:val="20"/>
              </w:rPr>
              <w:t>’eau en temps réel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et amélioration de </w:t>
            </w:r>
            <w:r w:rsidR="00316DED"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gestion des quotas d</w:t>
            </w:r>
            <w:r w:rsidR="00316DED" w:rsidRPr="00291FD1">
              <w:rPr>
                <w:rFonts w:asciiTheme="minorHAnsi" w:hAnsiTheme="minorHAnsi" w:cstheme="minorHAnsi"/>
                <w:sz w:val="20"/>
                <w:szCs w:val="20"/>
              </w:rPr>
              <w:t>’irrigation</w:t>
            </w:r>
          </w:p>
        </w:tc>
        <w:tc>
          <w:tcPr>
            <w:tcW w:w="1404" w:type="dxa"/>
          </w:tcPr>
          <w:p w:rsidR="00443B7C" w:rsidRPr="00291FD1" w:rsidRDefault="009845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177800</wp:posOffset>
                      </wp:positionV>
                      <wp:extent cx="179070" cy="190500"/>
                      <wp:effectExtent l="0" t="0" r="11430" b="1905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558CF" id="Rectangle 8" o:spid="_x0000_s1026" style="position:absolute;margin-left:28.55pt;margin-top:14pt;width:14.1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443B7C" w:rsidRPr="00291FD1" w:rsidTr="001C1D6E">
        <w:trPr>
          <w:trHeight w:val="805"/>
        </w:trPr>
        <w:tc>
          <w:tcPr>
            <w:tcW w:w="1575" w:type="dxa"/>
          </w:tcPr>
          <w:p w:rsidR="00443B7C" w:rsidRPr="00291FD1" w:rsidRDefault="00C067B1">
            <w:pPr>
              <w:pStyle w:val="TableParagraph"/>
              <w:ind w:left="107" w:right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F36, F37, F40, F53, F55, F56</w:t>
            </w:r>
          </w:p>
        </w:tc>
        <w:tc>
          <w:tcPr>
            <w:tcW w:w="2562" w:type="dxa"/>
          </w:tcPr>
          <w:p w:rsidR="00443B7C" w:rsidRPr="00291FD1" w:rsidRDefault="00C067B1">
            <w:pPr>
              <w:pStyle w:val="TableParagraph"/>
              <w:ind w:right="492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Favorise l’ombrage des cultures</w:t>
            </w:r>
          </w:p>
        </w:tc>
        <w:tc>
          <w:tcPr>
            <w:tcW w:w="5093" w:type="dxa"/>
          </w:tcPr>
          <w:p w:rsidR="00733AD2" w:rsidRPr="00291FD1" w:rsidRDefault="00C067B1" w:rsidP="00733AD2">
            <w:pPr>
              <w:pStyle w:val="TableParagraph"/>
              <w:ind w:right="242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Ces dispositifs permettent de réduire</w:t>
            </w:r>
            <w:r w:rsidR="001C1D6E">
              <w:rPr>
                <w:rFonts w:asciiTheme="minorHAnsi" w:hAnsiTheme="minorHAnsi" w:cstheme="minorHAnsi"/>
                <w:sz w:val="20"/>
                <w:szCs w:val="20"/>
              </w:rPr>
              <w:t xml:space="preserve"> l’ETP et donc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la demande en eaux des plantes</w:t>
            </w:r>
          </w:p>
          <w:p w:rsidR="00443B7C" w:rsidRPr="00291FD1" w:rsidRDefault="00443B7C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</w:tcPr>
          <w:p w:rsidR="00443B7C" w:rsidRPr="00291FD1" w:rsidRDefault="009845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172720</wp:posOffset>
                      </wp:positionV>
                      <wp:extent cx="179070" cy="190500"/>
                      <wp:effectExtent l="0" t="0" r="11430" b="1905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8DE7A" id="Rectangle 9" o:spid="_x0000_s1026" style="position:absolute;margin-left:28.55pt;margin-top:13.6pt;width:14.1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443B7C" w:rsidRPr="00291FD1" w:rsidTr="001C1D6E">
        <w:trPr>
          <w:trHeight w:val="806"/>
        </w:trPr>
        <w:tc>
          <w:tcPr>
            <w:tcW w:w="1575" w:type="dxa"/>
          </w:tcPr>
          <w:p w:rsidR="00443B7C" w:rsidRPr="00291FD1" w:rsidRDefault="00C067B1">
            <w:pPr>
              <w:pStyle w:val="TableParagraph"/>
              <w:ind w:left="107" w:right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F41, F42, F45, F49, F73, F74,</w:t>
            </w:r>
          </w:p>
          <w:p w:rsidR="00443B7C" w:rsidRPr="00291FD1" w:rsidRDefault="00C067B1">
            <w:pPr>
              <w:pStyle w:val="TableParagraph"/>
              <w:spacing w:line="254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F75, F82, F83</w:t>
            </w:r>
          </w:p>
        </w:tc>
        <w:tc>
          <w:tcPr>
            <w:tcW w:w="2562" w:type="dxa"/>
          </w:tcPr>
          <w:p w:rsidR="00443B7C" w:rsidRPr="00291FD1" w:rsidRDefault="00C067B1">
            <w:pPr>
              <w:pStyle w:val="TableParagraph"/>
              <w:ind w:right="189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Goutte à goutte, micro- irrigation et ferti-irrigation</w:t>
            </w:r>
          </w:p>
        </w:tc>
        <w:tc>
          <w:tcPr>
            <w:tcW w:w="5093" w:type="dxa"/>
          </w:tcPr>
          <w:p w:rsidR="00443B7C" w:rsidRPr="00291FD1" w:rsidRDefault="001C1D6E" w:rsidP="001C1D6E">
            <w:pPr>
              <w:pStyle w:val="TableParagraph"/>
              <w:ind w:right="15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33AD2" w:rsidRPr="00291FD1">
              <w:rPr>
                <w:rFonts w:asciiTheme="minorHAnsi" w:hAnsiTheme="minorHAnsi" w:cstheme="minorHAnsi"/>
                <w:sz w:val="20"/>
                <w:szCs w:val="20"/>
              </w:rPr>
              <w:t>pport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 de façon précise et</w:t>
            </w:r>
            <w:r w:rsidR="00733AD2"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à basse pression une eau au plus près de la plante afin de limiter les pertes par évaporation</w:t>
            </w:r>
          </w:p>
        </w:tc>
        <w:tc>
          <w:tcPr>
            <w:tcW w:w="1404" w:type="dxa"/>
          </w:tcPr>
          <w:p w:rsidR="00443B7C" w:rsidRPr="00291FD1" w:rsidRDefault="009845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222250</wp:posOffset>
                      </wp:positionV>
                      <wp:extent cx="179070" cy="190500"/>
                      <wp:effectExtent l="0" t="0" r="11430" b="1905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BDA09" id="Rectangle 12" o:spid="_x0000_s1026" style="position:absolute;margin-left:28.55pt;margin-top:17.5pt;width:14.1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443B7C" w:rsidRPr="00291FD1" w:rsidTr="001C1D6E">
        <w:trPr>
          <w:trHeight w:val="1610"/>
        </w:trPr>
        <w:tc>
          <w:tcPr>
            <w:tcW w:w="1575" w:type="dxa"/>
          </w:tcPr>
          <w:p w:rsidR="00443B7C" w:rsidRPr="00291FD1" w:rsidRDefault="00C067B1">
            <w:pPr>
              <w:pStyle w:val="TableParagraph"/>
              <w:spacing w:line="2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F43, F54, F72</w:t>
            </w:r>
          </w:p>
        </w:tc>
        <w:tc>
          <w:tcPr>
            <w:tcW w:w="2562" w:type="dxa"/>
          </w:tcPr>
          <w:p w:rsidR="00443B7C" w:rsidRPr="00291FD1" w:rsidRDefault="00C067B1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Stockage de l’eau</w:t>
            </w:r>
          </w:p>
        </w:tc>
        <w:tc>
          <w:tcPr>
            <w:tcW w:w="5093" w:type="dxa"/>
          </w:tcPr>
          <w:p w:rsidR="00443B7C" w:rsidRPr="00291FD1" w:rsidRDefault="00C067B1" w:rsidP="00316DED">
            <w:pPr>
              <w:pStyle w:val="TableParagraph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Le </w:t>
            </w:r>
            <w:r w:rsidR="00316DED" w:rsidRPr="00291FD1">
              <w:rPr>
                <w:rFonts w:asciiTheme="minorHAnsi" w:hAnsiTheme="minorHAnsi" w:cstheme="minorHAnsi"/>
                <w:sz w:val="20"/>
                <w:szCs w:val="20"/>
              </w:rPr>
              <w:t>géotextile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permet </w:t>
            </w:r>
            <w:r w:rsidR="00316DED" w:rsidRPr="00291FD1">
              <w:rPr>
                <w:rFonts w:asciiTheme="minorHAnsi" w:hAnsiTheme="minorHAnsi" w:cstheme="minorHAnsi"/>
                <w:sz w:val="20"/>
                <w:szCs w:val="20"/>
              </w:rPr>
              <w:t>d’assurer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l’étanchéité </w:t>
            </w:r>
            <w:r w:rsidR="00316DED" w:rsidRPr="00291FD1">
              <w:rPr>
                <w:rFonts w:asciiTheme="minorHAnsi" w:hAnsiTheme="minorHAnsi" w:cstheme="minorHAnsi"/>
                <w:sz w:val="20"/>
                <w:szCs w:val="20"/>
              </w:rPr>
              <w:t>de petites retenues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. Le stockage</w:t>
            </w:r>
            <w:r w:rsidRPr="00291FD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733AD2"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l’eau </w:t>
            </w:r>
            <w:r w:rsidR="00316DED" w:rsidRPr="00291FD1">
              <w:rPr>
                <w:rFonts w:asciiTheme="minorHAnsi" w:hAnsiTheme="minorHAnsi" w:cstheme="minorHAnsi"/>
                <w:sz w:val="20"/>
                <w:szCs w:val="20"/>
              </w:rPr>
              <w:t>permet d’éviter des prélèvements supplémentaires en eau d’irrigation sur le milieu naturel</w:t>
            </w:r>
          </w:p>
        </w:tc>
        <w:tc>
          <w:tcPr>
            <w:tcW w:w="1404" w:type="dxa"/>
          </w:tcPr>
          <w:p w:rsidR="00443B7C" w:rsidRPr="00291FD1" w:rsidRDefault="009845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440690</wp:posOffset>
                      </wp:positionV>
                      <wp:extent cx="179070" cy="190500"/>
                      <wp:effectExtent l="0" t="0" r="11430" b="1905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2EA1D" id="Rectangle 11" o:spid="_x0000_s1026" style="position:absolute;margin-left:28.55pt;margin-top:34.7pt;width:14.1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443B7C" w:rsidRPr="00291FD1" w:rsidTr="001C1D6E">
        <w:trPr>
          <w:trHeight w:val="1232"/>
        </w:trPr>
        <w:tc>
          <w:tcPr>
            <w:tcW w:w="1575" w:type="dxa"/>
          </w:tcPr>
          <w:p w:rsidR="00443B7C" w:rsidRPr="00291FD1" w:rsidRDefault="00733AD2">
            <w:pPr>
              <w:pStyle w:val="TableParagraph"/>
              <w:ind w:left="107" w:right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F31, F59, F60, F62, F</w:t>
            </w:r>
            <w:r w:rsidR="00C067B1" w:rsidRPr="00291FD1">
              <w:rPr>
                <w:rFonts w:asciiTheme="minorHAnsi" w:hAnsiTheme="minorHAnsi" w:cstheme="minorHAnsi"/>
                <w:sz w:val="20"/>
                <w:szCs w:val="20"/>
              </w:rPr>
              <w:t>63, F64</w:t>
            </w:r>
          </w:p>
        </w:tc>
        <w:tc>
          <w:tcPr>
            <w:tcW w:w="2562" w:type="dxa"/>
          </w:tcPr>
          <w:p w:rsidR="00443B7C" w:rsidRPr="00291FD1" w:rsidRDefault="00C067B1">
            <w:pPr>
              <w:pStyle w:val="TableParagraph"/>
              <w:spacing w:line="263" w:lineRule="exact"/>
              <w:ind w:lef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Pivot</w:t>
            </w:r>
          </w:p>
        </w:tc>
        <w:tc>
          <w:tcPr>
            <w:tcW w:w="5093" w:type="dxa"/>
          </w:tcPr>
          <w:p w:rsidR="00443B7C" w:rsidRPr="00291FD1" w:rsidRDefault="00733AD2" w:rsidP="001C1D6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Economie</w:t>
            </w:r>
            <w:r w:rsidR="00C067B1"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d’eau 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liée au remplacement</w:t>
            </w:r>
            <w:r w:rsidR="00C067B1"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d’un ou de plusieurs enrouleurs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C067B1"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gain 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C067B1"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temps 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et</w:t>
            </w:r>
            <w:r w:rsidR="00C067B1"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meilleure gestion de l’irrigation</w:t>
            </w:r>
            <w:r w:rsidR="0083634C"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en évitant le surdosage lié au recoupement et à la temporisation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C1D6E">
              <w:rPr>
                <w:rFonts w:asciiTheme="minorHAnsi" w:hAnsiTheme="minorHAnsi" w:cstheme="minorHAnsi"/>
                <w:sz w:val="20"/>
                <w:szCs w:val="20"/>
              </w:rPr>
              <w:t xml:space="preserve"> OU pour remplacer des dispositifs vieillissants dont les apports en eau sont supérieurs aux doses programmées</w:t>
            </w:r>
          </w:p>
        </w:tc>
        <w:tc>
          <w:tcPr>
            <w:tcW w:w="1404" w:type="dxa"/>
          </w:tcPr>
          <w:p w:rsidR="00443B7C" w:rsidRPr="00291FD1" w:rsidRDefault="009845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309880</wp:posOffset>
                      </wp:positionV>
                      <wp:extent cx="179070" cy="190500"/>
                      <wp:effectExtent l="0" t="0" r="11430" b="1905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075B2" id="Rectangle 14" o:spid="_x0000_s1026" style="position:absolute;margin-left:28.55pt;margin-top:24.4pt;width:14.1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443B7C" w:rsidRPr="00291FD1" w:rsidTr="001C1D6E">
        <w:trPr>
          <w:trHeight w:val="806"/>
        </w:trPr>
        <w:tc>
          <w:tcPr>
            <w:tcW w:w="1575" w:type="dxa"/>
          </w:tcPr>
          <w:p w:rsidR="00443B7C" w:rsidRPr="00291FD1" w:rsidRDefault="00C067B1">
            <w:pPr>
              <w:pStyle w:val="TableParagraph"/>
              <w:spacing w:line="2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F67</w:t>
            </w:r>
          </w:p>
        </w:tc>
        <w:tc>
          <w:tcPr>
            <w:tcW w:w="2562" w:type="dxa"/>
          </w:tcPr>
          <w:p w:rsidR="00443B7C" w:rsidRPr="00291FD1" w:rsidRDefault="00C067B1">
            <w:pPr>
              <w:pStyle w:val="TableParagraph"/>
              <w:ind w:right="235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Régulation élect</w:t>
            </w:r>
            <w:r w:rsidR="00746CE3" w:rsidRPr="00291FD1">
              <w:rPr>
                <w:rFonts w:asciiTheme="minorHAnsi" w:hAnsiTheme="minorHAnsi" w:cstheme="minorHAnsi"/>
                <w:sz w:val="20"/>
                <w:szCs w:val="20"/>
              </w:rPr>
              <w:t>ronique des stations de pompage</w:t>
            </w:r>
          </w:p>
        </w:tc>
        <w:tc>
          <w:tcPr>
            <w:tcW w:w="5093" w:type="dxa"/>
          </w:tcPr>
          <w:p w:rsidR="00443B7C" w:rsidRPr="00291FD1" w:rsidRDefault="00733AD2" w:rsidP="00984524">
            <w:pPr>
              <w:pStyle w:val="TableParagraph"/>
              <w:ind w:right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Gestion de</w:t>
            </w:r>
            <w:r w:rsidR="00C067B1"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r w:rsidR="00241FD5" w:rsidRPr="00291FD1">
              <w:rPr>
                <w:rFonts w:asciiTheme="minorHAnsi" w:hAnsiTheme="minorHAnsi" w:cstheme="minorHAnsi"/>
                <w:sz w:val="20"/>
                <w:szCs w:val="20"/>
              </w:rPr>
              <w:t>pression</w:t>
            </w:r>
            <w:r w:rsidR="00C067B1"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91FD1">
              <w:rPr>
                <w:rFonts w:asciiTheme="minorHAnsi" w:hAnsiTheme="minorHAnsi" w:cstheme="minorHAnsi"/>
                <w:sz w:val="20"/>
                <w:szCs w:val="20"/>
              </w:rPr>
              <w:t>en fonction des besoins</w:t>
            </w:r>
            <w:r w:rsidR="00984524" w:rsidRPr="00291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1D6E">
              <w:rPr>
                <w:rFonts w:asciiTheme="minorHAnsi" w:hAnsiTheme="minorHAnsi" w:cstheme="minorHAnsi"/>
                <w:sz w:val="20"/>
                <w:szCs w:val="20"/>
              </w:rPr>
              <w:t xml:space="preserve">réels </w:t>
            </w:r>
            <w:r w:rsidR="00984524" w:rsidRPr="00291FD1">
              <w:rPr>
                <w:rFonts w:asciiTheme="minorHAnsi" w:hAnsiTheme="minorHAnsi" w:cstheme="minorHAnsi"/>
                <w:sz w:val="20"/>
                <w:szCs w:val="20"/>
              </w:rPr>
              <w:t>en eau et é</w:t>
            </w:r>
            <w:r w:rsidR="00C067B1" w:rsidRPr="00291FD1">
              <w:rPr>
                <w:rFonts w:asciiTheme="minorHAnsi" w:hAnsiTheme="minorHAnsi" w:cstheme="minorHAnsi"/>
                <w:sz w:val="20"/>
                <w:szCs w:val="20"/>
              </w:rPr>
              <w:t>conomies d’énergie</w:t>
            </w:r>
          </w:p>
        </w:tc>
        <w:tc>
          <w:tcPr>
            <w:tcW w:w="1404" w:type="dxa"/>
          </w:tcPr>
          <w:p w:rsidR="00443B7C" w:rsidRPr="00291FD1" w:rsidRDefault="009845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1FD1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163830</wp:posOffset>
                      </wp:positionV>
                      <wp:extent cx="179070" cy="190500"/>
                      <wp:effectExtent l="0" t="0" r="11430" b="1905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D1224" id="Rectangle 13" o:spid="_x0000_s1026" style="position:absolute;margin-left:28.55pt;margin-top:12.9pt;width:14.1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" filled="f">
                      <w10:wrap anchorx="page"/>
                    </v:rect>
                  </w:pict>
                </mc:Fallback>
              </mc:AlternateContent>
            </w:r>
          </w:p>
        </w:tc>
      </w:tr>
    </w:tbl>
    <w:p w:rsidR="00443B7C" w:rsidRPr="001C1D6E" w:rsidRDefault="00AD48CE" w:rsidP="001C1D6E">
      <w:pPr>
        <w:pStyle w:val="Corpsdetext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-7335520</wp:posOffset>
                </wp:positionV>
                <wp:extent cx="6772275" cy="3524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8CE" w:rsidRPr="00AD48CE" w:rsidRDefault="00AD48CE" w:rsidP="00AD48C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1C1D6E">
                              <w:rPr>
                                <w:b/>
                                <w:color w:val="FF0000"/>
                                <w:sz w:val="32"/>
                              </w:rPr>
                              <w:t>COCHEZ CI-DESSOUS les économies d’eau réalisées par votre dispositif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.25pt;margin-top:-577.6pt;width:533.25pt;height:27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" fillcolor="white [3201]" stroked="f" strokeweight=".5pt">
                <v:textbox>
                  <w:txbxContent>
                    <w:p w:rsidR="00AD48CE" w:rsidRPr="00AD48CE" w:rsidRDefault="00AD48CE" w:rsidP="00AD48CE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1C1D6E">
                        <w:rPr>
                          <w:b/>
                          <w:color w:val="FF0000"/>
                          <w:sz w:val="32"/>
                        </w:rPr>
                        <w:t>COCHEZ CI-DESSOUS les économies d’eau réalisées par votre dispositif</w:t>
                      </w:r>
                    </w:p>
                  </w:txbxContent>
                </v:textbox>
              </v:shape>
            </w:pict>
          </mc:Fallback>
        </mc:AlternateContent>
      </w:r>
    </w:p>
    <w:p w:rsidR="00443B7C" w:rsidRDefault="002C1CBF" w:rsidP="00185A3D">
      <w:pPr>
        <w:spacing w:before="1"/>
        <w:ind w:left="142" w:right="380"/>
        <w:rPr>
          <w:rFonts w:asciiTheme="minorHAnsi" w:hAnsiTheme="minorHAnsi" w:cstheme="minorHAnsi"/>
          <w:b/>
          <w:color w:val="00B050"/>
          <w:sz w:val="24"/>
          <w:szCs w:val="20"/>
        </w:rPr>
      </w:pPr>
      <w:r w:rsidRPr="00185A3D">
        <w:rPr>
          <w:rFonts w:asciiTheme="minorHAnsi" w:hAnsiTheme="minorHAnsi" w:cstheme="minorHAnsi"/>
          <w:b/>
          <w:color w:val="00B050"/>
          <w:sz w:val="24"/>
          <w:szCs w:val="20"/>
        </w:rPr>
        <w:t xml:space="preserve">Ce formulaire et les pièces complémentaires (cartes, etc…) sont à adresser </w:t>
      </w:r>
      <w:r w:rsidR="00254A00" w:rsidRPr="00185A3D">
        <w:rPr>
          <w:rFonts w:asciiTheme="minorHAnsi" w:hAnsiTheme="minorHAnsi" w:cstheme="minorHAnsi"/>
          <w:b/>
          <w:color w:val="00B050"/>
          <w:sz w:val="24"/>
          <w:szCs w:val="20"/>
        </w:rPr>
        <w:t xml:space="preserve">par </w:t>
      </w:r>
      <w:r w:rsidR="00254A00" w:rsidRPr="00185A3D">
        <w:rPr>
          <w:rFonts w:asciiTheme="minorHAnsi" w:hAnsiTheme="minorHAnsi" w:cstheme="minorHAnsi"/>
          <w:b/>
          <w:color w:val="00B050"/>
          <w:sz w:val="24"/>
          <w:szCs w:val="20"/>
          <w:u w:val="single"/>
        </w:rPr>
        <w:t>courrier</w:t>
      </w:r>
      <w:r w:rsidR="00254A00" w:rsidRPr="00185A3D">
        <w:rPr>
          <w:rFonts w:asciiTheme="minorHAnsi" w:hAnsiTheme="minorHAnsi" w:cstheme="minorHAnsi"/>
          <w:b/>
          <w:color w:val="00B050"/>
          <w:sz w:val="24"/>
          <w:szCs w:val="20"/>
        </w:rPr>
        <w:t xml:space="preserve"> ou déposés dans la </w:t>
      </w:r>
      <w:r w:rsidR="00254A00" w:rsidRPr="00185A3D">
        <w:rPr>
          <w:rFonts w:asciiTheme="minorHAnsi" w:hAnsiTheme="minorHAnsi" w:cstheme="minorHAnsi"/>
          <w:b/>
          <w:color w:val="00B050"/>
          <w:sz w:val="24"/>
          <w:szCs w:val="20"/>
          <w:u w:val="single"/>
        </w:rPr>
        <w:t>boite au lettre</w:t>
      </w:r>
      <w:r w:rsidR="00254A00" w:rsidRPr="00185A3D">
        <w:rPr>
          <w:rFonts w:asciiTheme="minorHAnsi" w:hAnsiTheme="minorHAnsi" w:cstheme="minorHAnsi"/>
          <w:b/>
          <w:color w:val="00B050"/>
          <w:sz w:val="24"/>
          <w:szCs w:val="20"/>
        </w:rPr>
        <w:t xml:space="preserve"> de la </w:t>
      </w:r>
      <w:r w:rsidRPr="00185A3D">
        <w:rPr>
          <w:rFonts w:asciiTheme="minorHAnsi" w:hAnsiTheme="minorHAnsi" w:cstheme="minorHAnsi"/>
          <w:b/>
          <w:color w:val="00B050"/>
          <w:sz w:val="24"/>
          <w:szCs w:val="20"/>
        </w:rPr>
        <w:t>DDTM 64 </w:t>
      </w:r>
      <w:r w:rsidR="00185A3D">
        <w:rPr>
          <w:rFonts w:asciiTheme="minorHAnsi" w:hAnsiTheme="minorHAnsi" w:cstheme="minorHAnsi"/>
          <w:b/>
          <w:color w:val="00B050"/>
          <w:sz w:val="24"/>
          <w:szCs w:val="20"/>
        </w:rPr>
        <w:t>(à PAU)</w:t>
      </w:r>
      <w:r w:rsidR="000F3FAC" w:rsidRPr="00185A3D">
        <w:rPr>
          <w:rFonts w:asciiTheme="minorHAnsi" w:hAnsiTheme="minorHAnsi" w:cstheme="minorHAnsi"/>
          <w:b/>
          <w:color w:val="00B050"/>
          <w:sz w:val="24"/>
          <w:szCs w:val="20"/>
        </w:rPr>
        <w:t>:</w:t>
      </w:r>
    </w:p>
    <w:p w:rsidR="00185A3D" w:rsidRPr="00185A3D" w:rsidRDefault="00185A3D" w:rsidP="00920D91">
      <w:pPr>
        <w:spacing w:before="1"/>
        <w:ind w:left="142" w:right="380"/>
        <w:jc w:val="center"/>
        <w:rPr>
          <w:rFonts w:asciiTheme="minorHAnsi" w:hAnsiTheme="minorHAnsi" w:cstheme="minorHAnsi"/>
          <w:b/>
          <w:color w:val="00B050"/>
          <w:sz w:val="24"/>
          <w:szCs w:val="20"/>
        </w:rPr>
      </w:pPr>
    </w:p>
    <w:p w:rsidR="00185A3D" w:rsidRPr="00185A3D" w:rsidRDefault="00185A3D" w:rsidP="00185A3D">
      <w:pPr>
        <w:spacing w:before="1"/>
        <w:ind w:left="142" w:right="380"/>
        <w:jc w:val="center"/>
        <w:rPr>
          <w:b/>
        </w:rPr>
      </w:pPr>
      <w:r w:rsidRPr="00185A3D">
        <w:rPr>
          <w:rFonts w:cstheme="minorHAnsi"/>
          <w:b/>
          <w:sz w:val="24"/>
          <w:szCs w:val="20"/>
        </w:rPr>
        <w:t>Direction Départementale des Territoires et de la Mer des Pyrénées-Atlantiques</w:t>
      </w:r>
    </w:p>
    <w:p w:rsidR="00185A3D" w:rsidRPr="00185A3D" w:rsidRDefault="00185A3D" w:rsidP="00185A3D">
      <w:pPr>
        <w:spacing w:before="1"/>
        <w:ind w:left="142" w:right="380"/>
        <w:jc w:val="center"/>
      </w:pPr>
      <w:r w:rsidRPr="00185A3D">
        <w:rPr>
          <w:rFonts w:cstheme="minorHAnsi"/>
          <w:sz w:val="24"/>
          <w:szCs w:val="20"/>
        </w:rPr>
        <w:t>Service Eau – Unité QLM</w:t>
      </w:r>
    </w:p>
    <w:p w:rsidR="00185A3D" w:rsidRDefault="00185A3D" w:rsidP="00185A3D">
      <w:pPr>
        <w:spacing w:before="1"/>
        <w:ind w:left="142" w:right="380"/>
        <w:jc w:val="center"/>
      </w:pPr>
      <w:r w:rsidRPr="00185A3D">
        <w:rPr>
          <w:rFonts w:cstheme="minorHAnsi"/>
          <w:sz w:val="24"/>
          <w:szCs w:val="20"/>
        </w:rPr>
        <w:t>Cité administrative</w:t>
      </w:r>
      <w:r>
        <w:t xml:space="preserve"> - </w:t>
      </w:r>
      <w:r w:rsidRPr="00185A3D">
        <w:rPr>
          <w:rFonts w:cstheme="minorHAnsi"/>
          <w:sz w:val="24"/>
          <w:szCs w:val="20"/>
        </w:rPr>
        <w:t xml:space="preserve">Boulevard Tourasse </w:t>
      </w:r>
    </w:p>
    <w:p w:rsidR="00185A3D" w:rsidRPr="00185A3D" w:rsidRDefault="00185A3D" w:rsidP="00185A3D">
      <w:pPr>
        <w:spacing w:before="1"/>
        <w:ind w:left="142" w:right="380"/>
        <w:jc w:val="center"/>
      </w:pPr>
      <w:r w:rsidRPr="00185A3D">
        <w:rPr>
          <w:rFonts w:cstheme="minorHAnsi"/>
          <w:kern w:val="2"/>
          <w:sz w:val="24"/>
          <w:szCs w:val="24"/>
        </w:rPr>
        <w:t>CS 57577</w:t>
      </w:r>
    </w:p>
    <w:p w:rsidR="008A6DB2" w:rsidRDefault="00185A3D" w:rsidP="00920D91">
      <w:pPr>
        <w:spacing w:before="1"/>
        <w:ind w:left="142" w:right="380"/>
        <w:jc w:val="center"/>
        <w:rPr>
          <w:rFonts w:asciiTheme="minorHAnsi" w:hAnsiTheme="minorHAnsi" w:cstheme="minorHAnsi"/>
          <w:b/>
          <w:color w:val="FF0000"/>
          <w:sz w:val="24"/>
          <w:szCs w:val="20"/>
        </w:rPr>
      </w:pPr>
      <w:r w:rsidRPr="00185A3D">
        <w:rPr>
          <w:rFonts w:cstheme="minorHAnsi"/>
          <w:sz w:val="24"/>
          <w:szCs w:val="20"/>
        </w:rPr>
        <w:t>64032 Pau cedex</w:t>
      </w:r>
    </w:p>
    <w:p w:rsidR="008A6DB2" w:rsidRDefault="008A6DB2" w:rsidP="00920D91">
      <w:pPr>
        <w:spacing w:before="1"/>
        <w:ind w:left="142" w:right="380"/>
        <w:jc w:val="center"/>
        <w:rPr>
          <w:rFonts w:asciiTheme="minorHAnsi" w:hAnsiTheme="minorHAnsi" w:cstheme="minorHAnsi"/>
          <w:b/>
          <w:color w:val="FF0000"/>
          <w:sz w:val="24"/>
          <w:szCs w:val="20"/>
        </w:rPr>
      </w:pPr>
    </w:p>
    <w:p w:rsidR="008A6DB2" w:rsidRPr="00920D91" w:rsidRDefault="00254A00" w:rsidP="00920D91">
      <w:pPr>
        <w:spacing w:before="1"/>
        <w:ind w:left="142" w:right="380"/>
        <w:jc w:val="center"/>
        <w:rPr>
          <w:rFonts w:asciiTheme="minorHAnsi" w:hAnsiTheme="minorHAnsi" w:cstheme="minorHAnsi"/>
          <w:color w:val="FF0000"/>
          <w:sz w:val="24"/>
          <w:szCs w:val="20"/>
        </w:rPr>
      </w:pPr>
      <w:r w:rsidRPr="00185A3D">
        <w:rPr>
          <w:rFonts w:asciiTheme="minorHAnsi" w:hAnsiTheme="minorHAnsi" w:cstheme="minorHAnsi"/>
          <w:b/>
          <w:color w:val="00B050"/>
          <w:sz w:val="24"/>
          <w:szCs w:val="20"/>
        </w:rPr>
        <w:t>Les devis visés vous seront ensuite adressé</w:t>
      </w:r>
      <w:r w:rsidR="00AD48CE" w:rsidRPr="00185A3D">
        <w:rPr>
          <w:rFonts w:asciiTheme="minorHAnsi" w:hAnsiTheme="minorHAnsi" w:cstheme="minorHAnsi"/>
          <w:b/>
          <w:color w:val="00B050"/>
          <w:sz w:val="24"/>
          <w:szCs w:val="20"/>
        </w:rPr>
        <w:t>s</w:t>
      </w:r>
      <w:r w:rsidRPr="00185A3D">
        <w:rPr>
          <w:rFonts w:asciiTheme="minorHAnsi" w:hAnsiTheme="minorHAnsi" w:cstheme="minorHAnsi"/>
          <w:b/>
          <w:color w:val="00B050"/>
          <w:sz w:val="24"/>
          <w:szCs w:val="20"/>
        </w:rPr>
        <w:t xml:space="preserve"> </w:t>
      </w:r>
      <w:r w:rsidRPr="00185A3D">
        <w:rPr>
          <w:rFonts w:asciiTheme="minorHAnsi" w:hAnsiTheme="minorHAnsi" w:cstheme="minorHAnsi"/>
          <w:b/>
          <w:color w:val="00B050"/>
          <w:sz w:val="24"/>
          <w:szCs w:val="20"/>
          <w:u w:val="single"/>
        </w:rPr>
        <w:t>par mail</w:t>
      </w:r>
      <w:r w:rsidRPr="00185A3D">
        <w:rPr>
          <w:rFonts w:asciiTheme="minorHAnsi" w:hAnsiTheme="minorHAnsi" w:cstheme="minorHAnsi"/>
          <w:b/>
          <w:color w:val="00B050"/>
          <w:sz w:val="24"/>
          <w:szCs w:val="20"/>
        </w:rPr>
        <w:t xml:space="preserve"> dans les plus brefs délais.</w:t>
      </w:r>
    </w:p>
    <w:sectPr w:rsidR="008A6DB2" w:rsidRPr="00920D91" w:rsidSect="00254A00">
      <w:headerReference w:type="default" r:id="rId10"/>
      <w:pgSz w:w="11910" w:h="16840" w:code="9"/>
      <w:pgMar w:top="1400" w:right="520" w:bottom="1180" w:left="520" w:header="0" w:footer="987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E7" w:rsidRDefault="00206DE7">
      <w:r>
        <w:separator/>
      </w:r>
    </w:p>
  </w:endnote>
  <w:endnote w:type="continuationSeparator" w:id="0">
    <w:p w:rsidR="00206DE7" w:rsidRDefault="0020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116362701"/>
      <w:docPartObj>
        <w:docPartGallery w:val="Page Numbers (Bottom of Page)"/>
        <w:docPartUnique/>
      </w:docPartObj>
    </w:sdtPr>
    <w:sdtEndPr/>
    <w:sdtContent>
      <w:p w:rsidR="00443B7C" w:rsidRDefault="003F56B9">
        <w:pPr>
          <w:pStyle w:val="Corpsdetexte"/>
          <w:spacing w:line="14" w:lineRule="auto"/>
          <w:rPr>
            <w:sz w:val="20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62681462" wp14:editId="4DE2EB1D">
                  <wp:simplePos x="0" y="0"/>
                  <wp:positionH relativeFrom="margin">
                    <wp:align>right</wp:align>
                  </wp:positionH>
                  <wp:positionV relativeFrom="bottomMargin">
                    <wp:align>top</wp:align>
                  </wp:positionV>
                  <wp:extent cx="6934200" cy="336550"/>
                  <wp:effectExtent l="0" t="0" r="0" b="6350"/>
                  <wp:wrapNone/>
                  <wp:docPr id="3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342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6B9" w:rsidRDefault="003F56B9" w:rsidP="003F56B9">
                              <w:pPr>
                                <w:pBdr>
                                  <w:top w:val="single" w:sz="4" w:space="1" w:color="00B050"/>
                                </w:pBdr>
                                <w:tabs>
                                  <w:tab w:val="right" w:pos="10632"/>
                                </w:tabs>
                                <w:spacing w:line="184" w:lineRule="exact"/>
                                <w:ind w:left="426" w:right="288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Justification des investissements Irrigation – Aléas climatiques / France AGRIMER N° INT</w:t>
                              </w:r>
                              <w:r w:rsidR="00185A3D">
                                <w:rPr>
                                  <w:i/>
                                  <w:sz w:val="16"/>
                                </w:rPr>
                                <w:t>V-SANAEI- 2020-67</w:t>
                              </w:r>
                              <w:r w:rsidR="00185A3D">
                                <w:rPr>
                                  <w:i/>
                                  <w:sz w:val="16"/>
                                </w:rPr>
                                <w:tab/>
                                <w:t xml:space="preserve"> Version du 06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/01/2021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2681462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margin-left:494.8pt;margin-top:0;width:546pt;height:26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" filled="f" stroked="f">
                  <v:textbox inset="0,0,0,0">
                    <w:txbxContent>
                      <w:p w:rsidR="003F56B9" w:rsidRDefault="003F56B9" w:rsidP="003F56B9">
                        <w:pPr>
                          <w:pBdr>
                            <w:top w:val="single" w:sz="4" w:space="1" w:color="00B050"/>
                          </w:pBdr>
                          <w:tabs>
                            <w:tab w:val="right" w:pos="10632"/>
                          </w:tabs>
                          <w:spacing w:line="184" w:lineRule="exact"/>
                          <w:ind w:left="426" w:right="28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Justification des investissements Irrigation – Aléas climatiques / France AGRIMER N° INT</w:t>
                        </w:r>
                        <w:r w:rsidR="00185A3D">
                          <w:rPr>
                            <w:i/>
                            <w:sz w:val="16"/>
                          </w:rPr>
                          <w:t>V-SANAEI- 2020-67</w:t>
                        </w:r>
                        <w:r w:rsidR="00185A3D">
                          <w:rPr>
                            <w:i/>
                            <w:sz w:val="16"/>
                          </w:rPr>
                          <w:tab/>
                          <w:t xml:space="preserve"> Version du 06</w:t>
                        </w:r>
                        <w:r>
                          <w:rPr>
                            <w:i/>
                            <w:sz w:val="16"/>
                          </w:rPr>
                          <w:t>/01/2021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3F56B9">
          <w:rPr>
            <w:noProof/>
            <w:sz w:val="20"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0" b="0"/>
                  <wp:wrapNone/>
                  <wp:docPr id="20" name="Grou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F56B9" w:rsidRDefault="003F56B9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A7A86" w:rsidRPr="00DA7A86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0" o:spid="_x0000_s1028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emTsQAAADbAAAADwAAAGRycy9kb3ducmV2LnhtbESPwW7CMBBE70j9B2srcQMnPqAqYFDV&#10;qgWppwIHuK3ibZw2XkexIYGvr5GQOI5m583OYjW4RpypC7VnDfk0A0FcelNzpWG/+5i8gAgR2WDj&#10;mTRcKMBq+TRaYGF8z9903sZKJAiHAjXYGNtCylBachimviVO3o/vHMYku0qaDvsEd41UWTaTDmtO&#10;DRZberNU/m1PLr3xe7Wqeb+e+s9gvtRxnR+Ol1zr8fPwOgcRaYiP43t6YzQoBbctCQB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B6ZOxAAAANsAAAAPAAAAAAAAAAAA&#10;AAAAAKECAABkcnMvZG93bnJldi54bWxQSwUGAAAAAAQABAD5AAAAkgMAAAAA&#10;" stroked="f"/>
                  <v:rect id="Rectangle 78" o:spid="_x0000_s1030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WgcEA&#10;AADbAAAADwAAAGRycy9kb3ducmV2LnhtbESPwWrDMBBE74X8g9hAb43sBEpxrIQkxRB6axrIdbHW&#10;lom0MpZiu39fFQo9DjPzhin3s7NipCF0nhXkqwwEce11x62C61f18gYiRGSN1jMp+KYA+93iqcRC&#10;+4k/abzEViQIhwIVmBj7QspQG3IYVr4nTl7jB4cxyaGVesApwZ2V6yx7lQ47TgsGezoZqu+Xh1Mw&#10;H28ovTXUoHTZx1jl7/nJKvW8nA9bEJHm+B/+a5+1gvUG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8FoHBAAAA2wAAAA8AAAAAAAAAAAAAAAAAmAIAAGRycy9kb3du&#10;cmV2LnhtbFBLBQYAAAAABAAEAPUAAACGAwAAAAA=&#10;" filled="f" stroked="f">
                    <v:textbox>
                      <w:txbxContent>
                        <w:p w:rsidR="003F56B9" w:rsidRDefault="003F56B9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A7A86" w:rsidRPr="00DA7A8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E7" w:rsidRDefault="00206DE7">
      <w:r>
        <w:separator/>
      </w:r>
    </w:p>
  </w:footnote>
  <w:footnote w:type="continuationSeparator" w:id="0">
    <w:p w:rsidR="00206DE7" w:rsidRDefault="0020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00" w:rsidRPr="00254A00" w:rsidRDefault="00254A00" w:rsidP="00254A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277F"/>
    <w:multiLevelType w:val="hybridMultilevel"/>
    <w:tmpl w:val="F460CC5E"/>
    <w:lvl w:ilvl="0" w:tplc="040C0005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" w15:restartNumberingAfterBreak="0">
    <w:nsid w:val="1B327DFC"/>
    <w:multiLevelType w:val="hybridMultilevel"/>
    <w:tmpl w:val="EFD694F6"/>
    <w:lvl w:ilvl="0" w:tplc="23607D52">
      <w:start w:val="1"/>
      <w:numFmt w:val="bullet"/>
      <w:lvlText w:val=""/>
      <w:lvlJc w:val="left"/>
      <w:pPr>
        <w:ind w:left="16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" w15:restartNumberingAfterBreak="0">
    <w:nsid w:val="33CB2ECB"/>
    <w:multiLevelType w:val="hybridMultilevel"/>
    <w:tmpl w:val="BA4C72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6073D"/>
    <w:multiLevelType w:val="hybridMultilevel"/>
    <w:tmpl w:val="005C386C"/>
    <w:lvl w:ilvl="0" w:tplc="00000001">
      <w:start w:val="1"/>
      <w:numFmt w:val="decimal"/>
      <w:lvlText w:val="%1."/>
      <w:lvlJc w:val="left"/>
      <w:pPr>
        <w:ind w:left="1604" w:hanging="348"/>
      </w:pPr>
      <w:rPr>
        <w:rFonts w:hint="default"/>
        <w:w w:val="100"/>
        <w:sz w:val="28"/>
        <w:szCs w:val="28"/>
        <w:lang w:val="fr-FR" w:eastAsia="en-US" w:bidi="ar-SA"/>
      </w:rPr>
    </w:lvl>
    <w:lvl w:ilvl="1" w:tplc="1500F33C">
      <w:numFmt w:val="bullet"/>
      <w:lvlText w:val="•"/>
      <w:lvlJc w:val="left"/>
      <w:pPr>
        <w:ind w:left="2526" w:hanging="348"/>
      </w:pPr>
      <w:rPr>
        <w:rFonts w:hint="default"/>
        <w:lang w:val="fr-FR" w:eastAsia="en-US" w:bidi="ar-SA"/>
      </w:rPr>
    </w:lvl>
    <w:lvl w:ilvl="2" w:tplc="C58E64EE">
      <w:numFmt w:val="bullet"/>
      <w:lvlText w:val="•"/>
      <w:lvlJc w:val="left"/>
      <w:pPr>
        <w:ind w:left="3453" w:hanging="348"/>
      </w:pPr>
      <w:rPr>
        <w:rFonts w:hint="default"/>
        <w:lang w:val="fr-FR" w:eastAsia="en-US" w:bidi="ar-SA"/>
      </w:rPr>
    </w:lvl>
    <w:lvl w:ilvl="3" w:tplc="8FA0871C">
      <w:numFmt w:val="bullet"/>
      <w:lvlText w:val="•"/>
      <w:lvlJc w:val="left"/>
      <w:pPr>
        <w:ind w:left="4379" w:hanging="348"/>
      </w:pPr>
      <w:rPr>
        <w:rFonts w:hint="default"/>
        <w:lang w:val="fr-FR" w:eastAsia="en-US" w:bidi="ar-SA"/>
      </w:rPr>
    </w:lvl>
    <w:lvl w:ilvl="4" w:tplc="AFD63316">
      <w:numFmt w:val="bullet"/>
      <w:lvlText w:val="•"/>
      <w:lvlJc w:val="left"/>
      <w:pPr>
        <w:ind w:left="5306" w:hanging="348"/>
      </w:pPr>
      <w:rPr>
        <w:rFonts w:hint="default"/>
        <w:lang w:val="fr-FR" w:eastAsia="en-US" w:bidi="ar-SA"/>
      </w:rPr>
    </w:lvl>
    <w:lvl w:ilvl="5" w:tplc="5C7C8D0C">
      <w:numFmt w:val="bullet"/>
      <w:lvlText w:val="•"/>
      <w:lvlJc w:val="left"/>
      <w:pPr>
        <w:ind w:left="6233" w:hanging="348"/>
      </w:pPr>
      <w:rPr>
        <w:rFonts w:hint="default"/>
        <w:lang w:val="fr-FR" w:eastAsia="en-US" w:bidi="ar-SA"/>
      </w:rPr>
    </w:lvl>
    <w:lvl w:ilvl="6" w:tplc="B0F2AF2A">
      <w:numFmt w:val="bullet"/>
      <w:lvlText w:val="•"/>
      <w:lvlJc w:val="left"/>
      <w:pPr>
        <w:ind w:left="7159" w:hanging="348"/>
      </w:pPr>
      <w:rPr>
        <w:rFonts w:hint="default"/>
        <w:lang w:val="fr-FR" w:eastAsia="en-US" w:bidi="ar-SA"/>
      </w:rPr>
    </w:lvl>
    <w:lvl w:ilvl="7" w:tplc="80E2FE9A">
      <w:numFmt w:val="bullet"/>
      <w:lvlText w:val="•"/>
      <w:lvlJc w:val="left"/>
      <w:pPr>
        <w:ind w:left="8086" w:hanging="348"/>
      </w:pPr>
      <w:rPr>
        <w:rFonts w:hint="default"/>
        <w:lang w:val="fr-FR" w:eastAsia="en-US" w:bidi="ar-SA"/>
      </w:rPr>
    </w:lvl>
    <w:lvl w:ilvl="8" w:tplc="E016409C">
      <w:numFmt w:val="bullet"/>
      <w:lvlText w:val="•"/>
      <w:lvlJc w:val="left"/>
      <w:pPr>
        <w:ind w:left="9013" w:hanging="348"/>
      </w:pPr>
      <w:rPr>
        <w:rFonts w:hint="default"/>
        <w:lang w:val="fr-FR" w:eastAsia="en-US" w:bidi="ar-SA"/>
      </w:rPr>
    </w:lvl>
  </w:abstractNum>
  <w:abstractNum w:abstractNumId="4" w15:restartNumberingAfterBreak="0">
    <w:nsid w:val="5099390E"/>
    <w:multiLevelType w:val="hybridMultilevel"/>
    <w:tmpl w:val="1F44F61C"/>
    <w:lvl w:ilvl="0" w:tplc="773A871C">
      <w:start w:val="4"/>
      <w:numFmt w:val="decimal"/>
      <w:lvlText w:val="%1."/>
      <w:lvlJc w:val="left"/>
      <w:pPr>
        <w:ind w:left="1604" w:hanging="348"/>
      </w:pPr>
      <w:rPr>
        <w:rFonts w:hint="default"/>
        <w:w w:val="1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13C35"/>
    <w:multiLevelType w:val="hybridMultilevel"/>
    <w:tmpl w:val="0AD4BADC"/>
    <w:lvl w:ilvl="0" w:tplc="040C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6" w15:restartNumberingAfterBreak="0">
    <w:nsid w:val="6C08342A"/>
    <w:multiLevelType w:val="hybridMultilevel"/>
    <w:tmpl w:val="B6346A08"/>
    <w:lvl w:ilvl="0" w:tplc="040C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 w15:restartNumberingAfterBreak="0">
    <w:nsid w:val="789665AF"/>
    <w:multiLevelType w:val="hybridMultilevel"/>
    <w:tmpl w:val="900488CA"/>
    <w:lvl w:ilvl="0" w:tplc="040C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7C"/>
    <w:rsid w:val="000A7FE7"/>
    <w:rsid w:val="000E3220"/>
    <w:rsid w:val="000F3FAC"/>
    <w:rsid w:val="00185A3D"/>
    <w:rsid w:val="001C1D6E"/>
    <w:rsid w:val="00206DE7"/>
    <w:rsid w:val="00241FD5"/>
    <w:rsid w:val="00254A00"/>
    <w:rsid w:val="00291FD1"/>
    <w:rsid w:val="002B0C9B"/>
    <w:rsid w:val="002C1CBF"/>
    <w:rsid w:val="00316DED"/>
    <w:rsid w:val="003872C5"/>
    <w:rsid w:val="003F56B9"/>
    <w:rsid w:val="00443B7C"/>
    <w:rsid w:val="004569A2"/>
    <w:rsid w:val="004F653C"/>
    <w:rsid w:val="006401C0"/>
    <w:rsid w:val="00731BEE"/>
    <w:rsid w:val="00733AD2"/>
    <w:rsid w:val="00746CE3"/>
    <w:rsid w:val="00786D93"/>
    <w:rsid w:val="008308F7"/>
    <w:rsid w:val="0083634C"/>
    <w:rsid w:val="008A6DB2"/>
    <w:rsid w:val="00920D91"/>
    <w:rsid w:val="00984524"/>
    <w:rsid w:val="009905C5"/>
    <w:rsid w:val="00A223FD"/>
    <w:rsid w:val="00A4216A"/>
    <w:rsid w:val="00A450D0"/>
    <w:rsid w:val="00A64F8F"/>
    <w:rsid w:val="00A83EA3"/>
    <w:rsid w:val="00AD48CE"/>
    <w:rsid w:val="00B44B4F"/>
    <w:rsid w:val="00C02B92"/>
    <w:rsid w:val="00C067B1"/>
    <w:rsid w:val="00CD30F3"/>
    <w:rsid w:val="00D86CBF"/>
    <w:rsid w:val="00DA7A86"/>
    <w:rsid w:val="00E13FCB"/>
    <w:rsid w:val="00EB2FF1"/>
    <w:rsid w:val="00F03EEC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E85C1-AE81-49D3-A9B8-D7462B17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20"/>
      <w:ind w:left="2763" w:right="1064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57"/>
      <w:ind w:left="1604" w:hanging="34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En-tte">
    <w:name w:val="header"/>
    <w:basedOn w:val="Normal"/>
    <w:link w:val="En-tteCar"/>
    <w:uiPriority w:val="99"/>
    <w:unhideWhenUsed/>
    <w:rsid w:val="000F3F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3FAC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3F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FAC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D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DED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E4CC-5D51-4E47-A5B1-40E4A912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BOYER Julien (CA64)</dc:creator>
  <cp:lastModifiedBy>Claire RAMEZI</cp:lastModifiedBy>
  <cp:revision>2</cp:revision>
  <cp:lastPrinted>2021-01-05T13:02:00Z</cp:lastPrinted>
  <dcterms:created xsi:type="dcterms:W3CDTF">2021-01-08T16:40:00Z</dcterms:created>
  <dcterms:modified xsi:type="dcterms:W3CDTF">2021-01-08T16:40:00Z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2021-01-05T00:00:00Z</vt:filetime>
  </property>
</Properties>
</file>